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90" w:firstLine="0"/>
        <w:rPr>
          <w:rFonts w:ascii="Arial" w:cs="Arial" w:eastAsia="Arial" w:hAnsi="Arial"/>
          <w:sz w:val="44"/>
          <w:szCs w:val="44"/>
        </w:rPr>
      </w:pPr>
      <w:r w:rsidDel="00000000" w:rsidR="00000000" w:rsidRPr="00000000">
        <w:rPr>
          <w:rFonts w:ascii="Arial" w:cs="Arial" w:eastAsia="Arial" w:hAnsi="Arial"/>
          <w:sz w:val="44"/>
          <w:szCs w:val="44"/>
        </w:rPr>
        <w:drawing>
          <wp:inline distB="114300" distT="114300" distL="114300" distR="114300">
            <wp:extent cx="1176338" cy="11763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6338" cy="1176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Official Mass Meeting Call</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of Emporia City and  Greensville County VA Republican Committee</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 of the Republican Party of Virginia</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As Chairman of the City of Emporia and Greensville County Republican Committee of the Republican Party of Virginia, and pursuant to the Plan of Organization and as recommended and directed by the Committee, I, DA Fred Maldonado, do hereby issue the call for a Mass Meeting to be held at the </w:t>
      </w:r>
      <w:r w:rsidDel="00000000" w:rsidR="00000000" w:rsidRPr="00000000">
        <w:rPr>
          <w:b w:val="1"/>
          <w:rtl w:val="0"/>
        </w:rPr>
        <w:t xml:space="preserve">Emporia City Municipal Building, </w:t>
      </w:r>
      <w:r w:rsidDel="00000000" w:rsidR="00000000" w:rsidRPr="00000000">
        <w:rPr>
          <w:rtl w:val="0"/>
        </w:rPr>
        <w:t xml:space="preserve">201 South Main Street, Emporia VA 23847, starting at 7 p.m. local time on </w:t>
      </w:r>
      <w:r w:rsidDel="00000000" w:rsidR="00000000" w:rsidRPr="00000000">
        <w:rPr>
          <w:b w:val="1"/>
          <w:rtl w:val="0"/>
        </w:rPr>
        <w:t xml:space="preserve">February 22, 2024,</w:t>
      </w:r>
      <w:r w:rsidDel="00000000" w:rsidR="00000000" w:rsidRPr="00000000">
        <w:rPr>
          <w:rtl w:val="0"/>
        </w:rPr>
        <w:t xml:space="preserve"> for the following purposes: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Electing a Chairman, Vice Chairman, Secretary,</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Treasurer for the </w:t>
      </w:r>
      <w:r w:rsidDel="00000000" w:rsidR="00000000" w:rsidRPr="00000000">
        <w:rPr>
          <w:b w:val="1"/>
          <w:rtl w:val="0"/>
        </w:rPr>
        <w:t xml:space="preserve">City of Emporia and Greensville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County Republican Committee.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Electing the members of the </w:t>
      </w:r>
      <w:r w:rsidDel="00000000" w:rsidR="00000000" w:rsidRPr="00000000">
        <w:rPr>
          <w:b w:val="1"/>
          <w:rtl w:val="0"/>
        </w:rPr>
        <w:t xml:space="preserve">City of Emporia and Greensville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County Republican Committee.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Electing Delegates to the 4th District Convention on May 4, 2024 in Colonial Heights, VA</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Electing Delegates to the RPV State Convention on May 31 - June 1 in Hampton, VA</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The transaction of other business as may properly come before the Convention.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0E">
      <w:pPr>
        <w:jc w:val="center"/>
        <w:rPr>
          <w:b w:val="1"/>
          <w:u w:val="single"/>
        </w:rPr>
      </w:pPr>
      <w:r w:rsidDel="00000000" w:rsidR="00000000" w:rsidRPr="00000000">
        <w:rPr>
          <w:rtl w:val="0"/>
        </w:rPr>
      </w:r>
    </w:p>
    <w:p w:rsidR="00000000" w:rsidDel="00000000" w:rsidP="00000000" w:rsidRDefault="00000000" w:rsidRPr="00000000" w14:paraId="0000000F">
      <w:pPr>
        <w:jc w:val="center"/>
        <w:rPr>
          <w:b w:val="1"/>
          <w:u w:val="single"/>
        </w:rPr>
      </w:pPr>
      <w:r w:rsidDel="00000000" w:rsidR="00000000" w:rsidRPr="00000000">
        <w:rPr>
          <w:rtl w:val="0"/>
        </w:rPr>
      </w:r>
    </w:p>
    <w:p w:rsidR="00000000" w:rsidDel="00000000" w:rsidP="00000000" w:rsidRDefault="00000000" w:rsidRPr="00000000" w14:paraId="00000010">
      <w:pPr>
        <w:jc w:val="center"/>
        <w:rPr>
          <w:b w:val="1"/>
          <w:u w:val="single"/>
        </w:rPr>
      </w:pPr>
      <w:r w:rsidDel="00000000" w:rsidR="00000000" w:rsidRPr="00000000">
        <w:rPr>
          <w:b w:val="1"/>
          <w:u w:val="single"/>
          <w:rtl w:val="0"/>
        </w:rPr>
        <w:t xml:space="preserve">Qualifications for Participation</w:t>
      </w:r>
    </w:p>
    <w:p w:rsidR="00000000" w:rsidDel="00000000" w:rsidP="00000000" w:rsidRDefault="00000000" w:rsidRPr="00000000" w14:paraId="00000011">
      <w:pPr>
        <w:jc w:val="center"/>
        <w:rPr>
          <w:b w:val="1"/>
          <w:u w:val="single"/>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All legal and qualified voters of City of Emporia and Greensville County under the laws of the Commonwealth of Virginia, regardless of race, religion, national origin, or sex, who are in accord with the principles of the Republican Party and who, if requested, express in open meeting either orally or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b w:val="1"/>
          <w:u w:val="single"/>
        </w:rPr>
      </w:pPr>
      <w:r w:rsidDel="00000000" w:rsidR="00000000" w:rsidRPr="00000000">
        <w:rPr>
          <w:rtl w:val="0"/>
        </w:rPr>
      </w:r>
    </w:p>
    <w:p w:rsidR="00000000" w:rsidDel="00000000" w:rsidP="00000000" w:rsidRDefault="00000000" w:rsidRPr="00000000" w14:paraId="00000015">
      <w:pPr>
        <w:jc w:val="center"/>
        <w:rPr>
          <w:b w:val="1"/>
          <w:u w:val="single"/>
        </w:rPr>
      </w:pPr>
      <w:r w:rsidDel="00000000" w:rsidR="00000000" w:rsidRPr="00000000">
        <w:rPr>
          <w:rtl w:val="0"/>
        </w:rPr>
      </w:r>
    </w:p>
    <w:p w:rsidR="00000000" w:rsidDel="00000000" w:rsidP="00000000" w:rsidRDefault="00000000" w:rsidRPr="00000000" w14:paraId="00000016">
      <w:pPr>
        <w:jc w:val="center"/>
        <w:rPr>
          <w:b w:val="1"/>
          <w:u w:val="single"/>
        </w:rPr>
      </w:pPr>
      <w:r w:rsidDel="00000000" w:rsidR="00000000" w:rsidRPr="00000000">
        <w:rPr>
          <w:b w:val="1"/>
          <w:u w:val="single"/>
          <w:rtl w:val="0"/>
        </w:rPr>
        <w:t xml:space="preserve">Filing Requirements for the City of Emporia and Greensville County Executive Officers</w:t>
      </w:r>
    </w:p>
    <w:p w:rsidR="00000000" w:rsidDel="00000000" w:rsidP="00000000" w:rsidRDefault="00000000" w:rsidRPr="00000000" w14:paraId="00000017">
      <w:pPr>
        <w:jc w:val="center"/>
        <w:rPr>
          <w:b w:val="1"/>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Candidates for Unit Chairman, Vice Chairman, Secretary, or Treasurer must submit a written statement of intent in person at Emporia City Municipal Building before the Feb. 22nd Mass meeting. Alternatively, email the statement to DA Fred Maldonado at fred@doodlumva.com or mail it to 1006 Doodlum Rd, Jarratt, VA 23867. Postmarks do not govern.</w:t>
      </w:r>
      <w:r w:rsidDel="00000000" w:rsidR="00000000" w:rsidRPr="00000000">
        <w:rPr>
          <w:rtl w:val="0"/>
        </w:rPr>
      </w:r>
    </w:p>
    <w:p w:rsidR="00000000" w:rsidDel="00000000" w:rsidP="00000000" w:rsidRDefault="00000000" w:rsidRPr="00000000" w14:paraId="00000019">
      <w:pPr>
        <w:jc w:val="left"/>
        <w:rPr>
          <w:b w:val="1"/>
          <w:u w:val="single"/>
        </w:rPr>
      </w:pPr>
      <w:r w:rsidDel="00000000" w:rsidR="00000000" w:rsidRPr="00000000">
        <w:rPr>
          <w:rtl w:val="0"/>
        </w:rPr>
      </w:r>
    </w:p>
    <w:p w:rsidR="00000000" w:rsidDel="00000000" w:rsidP="00000000" w:rsidRDefault="00000000" w:rsidRPr="00000000" w14:paraId="0000001A">
      <w:pPr>
        <w:jc w:val="left"/>
        <w:rPr>
          <w:b w:val="1"/>
          <w:u w:val="single"/>
        </w:rPr>
      </w:pPr>
      <w:r w:rsidDel="00000000" w:rsidR="00000000" w:rsidRPr="00000000">
        <w:rPr>
          <w:rtl w:val="0"/>
        </w:rPr>
      </w:r>
    </w:p>
    <w:p w:rsidR="00000000" w:rsidDel="00000000" w:rsidP="00000000" w:rsidRDefault="00000000" w:rsidRPr="00000000" w14:paraId="0000001B">
      <w:pPr>
        <w:jc w:val="center"/>
        <w:rPr>
          <w:b w:val="1"/>
          <w:u w:val="single"/>
        </w:rPr>
      </w:pPr>
      <w:r w:rsidDel="00000000" w:rsidR="00000000" w:rsidRPr="00000000">
        <w:rPr>
          <w:rtl w:val="0"/>
        </w:rPr>
      </w:r>
    </w:p>
    <w:p w:rsidR="00000000" w:rsidDel="00000000" w:rsidP="00000000" w:rsidRDefault="00000000" w:rsidRPr="00000000" w14:paraId="0000001C">
      <w:pPr>
        <w:jc w:val="center"/>
        <w:rPr>
          <w:b w:val="1"/>
          <w:u w:val="single"/>
        </w:rPr>
      </w:pPr>
      <w:r w:rsidDel="00000000" w:rsidR="00000000" w:rsidRPr="00000000">
        <w:rPr>
          <w:b w:val="1"/>
          <w:u w:val="single"/>
          <w:rtl w:val="0"/>
        </w:rPr>
        <w:t xml:space="preserve">Filing Requirements for the City of Emporia and Greensville County Committee Membership </w:t>
      </w:r>
    </w:p>
    <w:p w:rsidR="00000000" w:rsidDel="00000000" w:rsidP="00000000" w:rsidRDefault="00000000" w:rsidRPr="00000000" w14:paraId="0000001D">
      <w:pPr>
        <w:jc w:val="center"/>
        <w:rPr>
          <w:b w:val="1"/>
          <w:u w:val="single"/>
        </w:rPr>
      </w:pPr>
      <w:r w:rsidDel="00000000" w:rsidR="00000000" w:rsidRPr="00000000">
        <w:rPr>
          <w:b w:val="1"/>
          <w:u w:val="single"/>
          <w:rtl w:val="0"/>
        </w:rPr>
        <w:t xml:space="preserve">or as Delegates or Alternate Delegates to Conventions</w:t>
      </w:r>
    </w:p>
    <w:p w:rsidR="00000000" w:rsidDel="00000000" w:rsidP="00000000" w:rsidRDefault="00000000" w:rsidRPr="00000000" w14:paraId="0000001E">
      <w:pPr>
        <w:jc w:val="center"/>
        <w:rPr>
          <w:b w:val="1"/>
          <w:u w:val="single"/>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To join the City of Emporia and Greensville County Republican Committee or become a delegate, fill form on page 3 of this call and submit it via email (fred@doodlumva.com) or mail (1006 Doodlum Rd, Jarratt, VA 23867) prior to the meeting. Forms can also be submitted in person before the meeting begins. Committee dues are $25, and convention fees: are $20/delegate for the 4th District Convention and $45 for the RPV State Convention.</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b w:val="1"/>
          <w:u w:val="single"/>
          <w:rtl w:val="0"/>
        </w:rPr>
        <w:t xml:space="preserve">Registration Fees for Mass Meeting &amp; Convention(s)</w:t>
      </w:r>
      <w:r w:rsidDel="00000000" w:rsidR="00000000" w:rsidRPr="00000000">
        <w:rPr>
          <w:rtl w:val="0"/>
        </w:rPr>
        <w:t xml:space="preserve"> </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Mass Meeting: </w:t>
      </w:r>
      <w:r w:rsidDel="00000000" w:rsidR="00000000" w:rsidRPr="00000000">
        <w:rPr>
          <w:rtl w:val="0"/>
        </w:rPr>
        <w:t xml:space="preserve">Registration for the mass meeting will commence before the meeting and end at the beginning of the meeting. No registration fee is required.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4th District Convention: </w:t>
      </w:r>
      <w:r w:rsidDel="00000000" w:rsidR="00000000" w:rsidRPr="00000000">
        <w:rPr>
          <w:rtl w:val="0"/>
        </w:rPr>
        <w:t xml:space="preserve">Registration fee of $20/delegate or alternate delegate for Fourth Congressional District Republican Convention. Payment is due when filing for election as Delegate. Payable by check to the City of Emporia and Greensville County Republican Committee. The fee will be forwarded to the 4th Congressional District Republican Committee. Only paying delegates can participate. Fill out the form on Page 3 of this official call.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RPV Convention:</w:t>
      </w:r>
      <w:r w:rsidDel="00000000" w:rsidR="00000000" w:rsidRPr="00000000">
        <w:rPr>
          <w:rtl w:val="0"/>
        </w:rPr>
        <w:t xml:space="preserve"> Delegates and alternate delegates for the Republican Party of Virginia State Convention must pay a $45.00 registration fee when filing for election as Delegate. Payment should be made to the City of Emporia and Greensville County Republican Committee. The fee will be forwarded to the RPV.  Only registered delegates can participate. Please fill out the form on Page 3 of this official call.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u w:val="single"/>
        </w:rPr>
      </w:pPr>
      <w:r w:rsidDel="00000000" w:rsidR="00000000" w:rsidRPr="00000000">
        <w:rPr>
          <w:b w:val="1"/>
          <w:u w:val="single"/>
          <w:rtl w:val="0"/>
        </w:rPr>
        <w:t xml:space="preserve">Active-Duty Military</w:t>
      </w:r>
    </w:p>
    <w:p w:rsidR="00000000" w:rsidDel="00000000" w:rsidP="00000000" w:rsidRDefault="00000000" w:rsidRPr="00000000" w14:paraId="0000002A">
      <w:pPr>
        <w:jc w:val="center"/>
        <w:rPr>
          <w:b w:val="1"/>
          <w:u w:val="singl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Any Military Member who is otherwise qualified to participate in Republican Party actions and who has filed the required form and produced at the time of filing valid military identification or other proof of active-duty status, shall be certified as a delegate to the convention(s) files for and shall not be required to be elected as a delegate.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u w:val="single"/>
        </w:rPr>
      </w:pPr>
      <w:r w:rsidDel="00000000" w:rsidR="00000000" w:rsidRPr="00000000">
        <w:rPr>
          <w:rtl w:val="0"/>
        </w:rPr>
      </w:r>
    </w:p>
    <w:p w:rsidR="00000000" w:rsidDel="00000000" w:rsidP="00000000" w:rsidRDefault="00000000" w:rsidRPr="00000000" w14:paraId="0000002E">
      <w:pPr>
        <w:jc w:val="center"/>
        <w:rPr>
          <w:b w:val="1"/>
          <w:u w:val="single"/>
        </w:rPr>
      </w:pPr>
      <w:r w:rsidDel="00000000" w:rsidR="00000000" w:rsidRPr="00000000">
        <w:rPr>
          <w:b w:val="1"/>
          <w:u w:val="single"/>
          <w:rtl w:val="0"/>
        </w:rPr>
        <w:t xml:space="preserve">Registration Fees</w:t>
      </w:r>
    </w:p>
    <w:p w:rsidR="00000000" w:rsidDel="00000000" w:rsidP="00000000" w:rsidRDefault="00000000" w:rsidRPr="00000000" w14:paraId="0000002F">
      <w:pPr>
        <w:jc w:val="center"/>
        <w:rPr>
          <w:b w:val="1"/>
          <w:u w:val="single"/>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t xml:space="preserve">No fee is required to participate in the City of Emporia and Greensville County Republican Committee Mass Meeting.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widowControl w:val="0"/>
        <w:spacing w:before="29.560546875" w:lineRule="auto"/>
        <w:jc w:val="center"/>
        <w:rPr>
          <w:rFonts w:ascii="Arial Narrow" w:cs="Arial Narrow" w:eastAsia="Arial Narrow" w:hAnsi="Arial Narrow"/>
          <w:b w:val="1"/>
          <w:sz w:val="31.920000076293945"/>
          <w:szCs w:val="31.920000076293945"/>
        </w:rPr>
      </w:pPr>
      <w:r w:rsidDel="00000000" w:rsidR="00000000" w:rsidRPr="00000000">
        <w:rPr>
          <w:rtl w:val="0"/>
        </w:rPr>
      </w:r>
    </w:p>
    <w:p w:rsidR="00000000" w:rsidDel="00000000" w:rsidP="00000000" w:rsidRDefault="00000000" w:rsidRPr="00000000" w14:paraId="00000033">
      <w:pPr>
        <w:widowControl w:val="0"/>
        <w:spacing w:before="29.560546875" w:lineRule="auto"/>
        <w:jc w:val="center"/>
        <w:rPr>
          <w:rFonts w:ascii="Arial Narrow" w:cs="Arial Narrow" w:eastAsia="Arial Narrow" w:hAnsi="Arial Narrow"/>
          <w:b w:val="1"/>
          <w:sz w:val="31.920000076293945"/>
          <w:szCs w:val="31.920000076293945"/>
        </w:rPr>
      </w:pPr>
      <w:r w:rsidDel="00000000" w:rsidR="00000000" w:rsidRPr="00000000">
        <w:rPr>
          <w:rtl w:val="0"/>
        </w:rPr>
      </w:r>
    </w:p>
    <w:p w:rsidR="00000000" w:rsidDel="00000000" w:rsidP="00000000" w:rsidRDefault="00000000" w:rsidRPr="00000000" w14:paraId="00000034">
      <w:pPr>
        <w:widowControl w:val="0"/>
        <w:spacing w:before="29.560546875" w:lineRule="auto"/>
        <w:jc w:val="center"/>
        <w:rPr>
          <w:rFonts w:ascii="Arial Narrow" w:cs="Arial Narrow" w:eastAsia="Arial Narrow" w:hAnsi="Arial Narrow"/>
          <w:b w:val="1"/>
          <w:sz w:val="31.920000076293945"/>
          <w:szCs w:val="31.920000076293945"/>
        </w:rPr>
      </w:pPr>
      <w:r w:rsidDel="00000000" w:rsidR="00000000" w:rsidRPr="00000000">
        <w:rPr>
          <w:rtl w:val="0"/>
        </w:rPr>
      </w:r>
    </w:p>
    <w:p w:rsidR="00000000" w:rsidDel="00000000" w:rsidP="00000000" w:rsidRDefault="00000000" w:rsidRPr="00000000" w14:paraId="00000035">
      <w:pPr>
        <w:widowControl w:val="0"/>
        <w:spacing w:before="29.560546875" w:lineRule="auto"/>
        <w:jc w:val="center"/>
        <w:rPr>
          <w:rFonts w:ascii="Arial Narrow" w:cs="Arial Narrow" w:eastAsia="Arial Narrow" w:hAnsi="Arial Narrow"/>
          <w:b w:val="1"/>
          <w:sz w:val="19.920000076293945"/>
          <w:szCs w:val="19.920000076293945"/>
        </w:rPr>
      </w:pPr>
      <w:r w:rsidDel="00000000" w:rsidR="00000000" w:rsidRPr="00000000">
        <w:rPr>
          <w:rtl w:val="0"/>
        </w:rPr>
      </w:r>
    </w:p>
    <w:p w:rsidR="00000000" w:rsidDel="00000000" w:rsidP="00000000" w:rsidRDefault="00000000" w:rsidRPr="00000000" w14:paraId="00000036">
      <w:pPr>
        <w:widowControl w:val="0"/>
        <w:spacing w:before="29.560546875" w:lineRule="auto"/>
        <w:jc w:val="center"/>
        <w:rPr>
          <w:rFonts w:ascii="Arial Narrow" w:cs="Arial Narrow" w:eastAsia="Arial Narrow" w:hAnsi="Arial Narrow"/>
          <w:b w:val="1"/>
          <w:sz w:val="19.920000076293945"/>
          <w:szCs w:val="19.920000076293945"/>
        </w:rPr>
      </w:pPr>
      <w:r w:rsidDel="00000000" w:rsidR="00000000" w:rsidRPr="00000000">
        <w:rPr>
          <w:rtl w:val="0"/>
        </w:rPr>
      </w:r>
    </w:p>
    <w:p w:rsidR="00000000" w:rsidDel="00000000" w:rsidP="00000000" w:rsidRDefault="00000000" w:rsidRPr="00000000" w14:paraId="00000037">
      <w:pPr>
        <w:widowControl w:val="0"/>
        <w:spacing w:before="29.560546875" w:lineRule="auto"/>
        <w:jc w:val="center"/>
        <w:rPr>
          <w:rFonts w:ascii="Arial Narrow" w:cs="Arial Narrow" w:eastAsia="Arial Narrow" w:hAnsi="Arial Narrow"/>
          <w:b w:val="1"/>
          <w:sz w:val="31.920000076293945"/>
          <w:szCs w:val="31.920000076293945"/>
        </w:rPr>
      </w:pPr>
      <w:r w:rsidDel="00000000" w:rsidR="00000000" w:rsidRPr="00000000">
        <w:rPr>
          <w:rFonts w:ascii="Arial Narrow" w:cs="Arial Narrow" w:eastAsia="Arial Narrow" w:hAnsi="Arial Narrow"/>
          <w:b w:val="1"/>
          <w:sz w:val="19.920000076293945"/>
          <w:szCs w:val="19.920000076293945"/>
          <w:rtl w:val="0"/>
        </w:rPr>
        <w:t xml:space="preserve">Paid for and authorized by the City of Emporia and Greensville County Republican Committee</w:t>
      </w:r>
      <w:r w:rsidDel="00000000" w:rsidR="00000000" w:rsidRPr="00000000">
        <w:rPr>
          <w:rtl w:val="0"/>
        </w:rPr>
      </w:r>
    </w:p>
    <w:p w:rsidR="00000000" w:rsidDel="00000000" w:rsidP="00000000" w:rsidRDefault="00000000" w:rsidRPr="00000000" w14:paraId="00000038">
      <w:pPr>
        <w:widowControl w:val="0"/>
        <w:spacing w:before="29.560546875" w:lineRule="auto"/>
        <w:jc w:val="left"/>
        <w:rPr>
          <w:rFonts w:ascii="Arial Narrow" w:cs="Arial Narrow" w:eastAsia="Arial Narrow" w:hAnsi="Arial Narrow"/>
          <w:b w:val="1"/>
          <w:sz w:val="31.920000076293945"/>
          <w:szCs w:val="31.920000076293945"/>
        </w:rPr>
      </w:pPr>
      <w:r w:rsidDel="00000000" w:rsidR="00000000" w:rsidRPr="00000000">
        <w:rPr>
          <w:rtl w:val="0"/>
        </w:rPr>
      </w:r>
    </w:p>
    <w:p w:rsidR="00000000" w:rsidDel="00000000" w:rsidP="00000000" w:rsidRDefault="00000000" w:rsidRPr="00000000" w14:paraId="00000039">
      <w:pPr>
        <w:widowControl w:val="0"/>
        <w:spacing w:before="29.560546875" w:lineRule="auto"/>
        <w:jc w:val="center"/>
        <w:rPr>
          <w:rFonts w:ascii="Arial Narrow" w:cs="Arial Narrow" w:eastAsia="Arial Narrow" w:hAnsi="Arial Narrow"/>
          <w:b w:val="1"/>
          <w:sz w:val="31.920000076293945"/>
          <w:szCs w:val="31.920000076293945"/>
        </w:rPr>
      </w:pPr>
      <w:r w:rsidDel="00000000" w:rsidR="00000000" w:rsidRPr="00000000">
        <w:rPr>
          <w:rtl w:val="0"/>
        </w:rPr>
      </w:r>
    </w:p>
    <w:p w:rsidR="00000000" w:rsidDel="00000000" w:rsidP="00000000" w:rsidRDefault="00000000" w:rsidRPr="00000000" w14:paraId="0000003A">
      <w:pPr>
        <w:widowControl w:val="0"/>
        <w:spacing w:before="29.560546875" w:lineRule="auto"/>
        <w:jc w:val="center"/>
        <w:rPr>
          <w:rFonts w:ascii="Arial Narrow" w:cs="Arial Narrow" w:eastAsia="Arial Narrow" w:hAnsi="Arial Narrow"/>
          <w:b w:val="1"/>
          <w:sz w:val="31.920000076293945"/>
          <w:szCs w:val="31.920000076293945"/>
        </w:rPr>
      </w:pPr>
      <w:r w:rsidDel="00000000" w:rsidR="00000000" w:rsidRPr="00000000">
        <w:rPr>
          <w:rFonts w:ascii="Arial Narrow" w:cs="Arial Narrow" w:eastAsia="Arial Narrow" w:hAnsi="Arial Narrow"/>
          <w:b w:val="1"/>
          <w:sz w:val="31.920000076293945"/>
          <w:szCs w:val="31.920000076293945"/>
          <w:rtl w:val="0"/>
        </w:rPr>
        <w:t xml:space="preserve">City of Emporia and Greensville County Republican Committee </w:t>
      </w:r>
    </w:p>
    <w:p w:rsidR="00000000" w:rsidDel="00000000" w:rsidP="00000000" w:rsidRDefault="00000000" w:rsidRPr="00000000" w14:paraId="0000003B">
      <w:pPr>
        <w:widowControl w:val="0"/>
        <w:spacing w:before="275.4931640625" w:line="228.90822887420654" w:lineRule="auto"/>
        <w:ind w:left="7.6800537109375" w:right="125.562744140625" w:firstLine="12.239990234375"/>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 __________________________________________________________ </w:t>
      </w:r>
      <w:r w:rsidDel="00000000" w:rsidR="00000000" w:rsidRPr="00000000">
        <w:rPr>
          <w:rFonts w:ascii="Arial Narrow" w:cs="Arial Narrow" w:eastAsia="Arial Narrow" w:hAnsi="Arial Narrow"/>
          <w:i w:val="1"/>
          <w:sz w:val="24"/>
          <w:szCs w:val="24"/>
          <w:rtl w:val="0"/>
        </w:rPr>
        <w:t xml:space="preserve">(print full name as registered to vote), </w:t>
      </w:r>
      <w:r w:rsidDel="00000000" w:rsidR="00000000" w:rsidRPr="00000000">
        <w:rPr>
          <w:rFonts w:ascii="Arial Narrow" w:cs="Arial Narrow" w:eastAsia="Arial Narrow" w:hAnsi="Arial Narrow"/>
          <w:sz w:val="24"/>
          <w:szCs w:val="24"/>
          <w:rtl w:val="0"/>
        </w:rPr>
        <w:t xml:space="preserve">hereby declare my intention to seek the following office(s) to be elected at the City of Emporia and Greensville County Republican Committee Mass Meeting to be held on February 22, 2024. </w:t>
      </w:r>
      <w:r w:rsidDel="00000000" w:rsidR="00000000" w:rsidRPr="00000000">
        <w:rPr>
          <w:rFonts w:ascii="Arial Narrow" w:cs="Arial Narrow" w:eastAsia="Arial Narrow" w:hAnsi="Arial Narrow"/>
          <w:i w:val="1"/>
          <w:sz w:val="24"/>
          <w:szCs w:val="24"/>
          <w:rtl w:val="0"/>
        </w:rPr>
        <w:t xml:space="preserve">(check as applicable) </w:t>
      </w:r>
      <w:r w:rsidDel="00000000" w:rsidR="00000000" w:rsidRPr="00000000">
        <w:rPr>
          <w:rtl w:val="0"/>
        </w:rPr>
      </w:r>
    </w:p>
    <w:p w:rsidR="00000000" w:rsidDel="00000000" w:rsidP="00000000" w:rsidRDefault="00000000" w:rsidRPr="00000000" w14:paraId="0000003C">
      <w:pPr>
        <w:widowControl w:val="0"/>
        <w:spacing w:before="271.9189453125"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w:t>
      </w:r>
      <w:r w:rsidDel="00000000" w:rsidR="00000000" w:rsidRPr="00000000">
        <w:rPr>
          <w:rFonts w:ascii="Arial Narrow" w:cs="Arial Narrow" w:eastAsia="Arial Narrow" w:hAnsi="Arial Narrow"/>
          <w:b w:val="1"/>
          <w:sz w:val="24"/>
          <w:szCs w:val="24"/>
          <w:rtl w:val="0"/>
        </w:rPr>
        <w:t xml:space="preserve">Delegate to City of Emporia and Greensville County Republican Mass Meeting</w:t>
      </w:r>
      <w:r w:rsidDel="00000000" w:rsidR="00000000" w:rsidRPr="00000000">
        <w:rPr>
          <w:rFonts w:ascii="Arial Narrow" w:cs="Arial Narrow" w:eastAsia="Arial Narrow" w:hAnsi="Arial Narrow"/>
          <w:sz w:val="24"/>
          <w:szCs w:val="24"/>
          <w:rtl w:val="0"/>
        </w:rPr>
        <w:t xml:space="preserve">  – no fee required</w:t>
      </w:r>
    </w:p>
    <w:p w:rsidR="00000000" w:rsidDel="00000000" w:rsidP="00000000" w:rsidRDefault="00000000" w:rsidRPr="00000000" w14:paraId="0000003D">
      <w:pPr>
        <w:widowControl w:val="0"/>
        <w:spacing w:before="271.9189453125" w:lineRule="auto"/>
        <w:rPr>
          <w:sz w:val="24"/>
          <w:szCs w:val="24"/>
        </w:rPr>
      </w:pPr>
      <w:r w:rsidDel="00000000" w:rsidR="00000000" w:rsidRPr="00000000">
        <w:rPr>
          <w:rFonts w:ascii="Arial Narrow" w:cs="Arial Narrow" w:eastAsia="Arial Narrow" w:hAnsi="Arial Narrow"/>
          <w:sz w:val="24"/>
          <w:szCs w:val="24"/>
          <w:rtl w:val="0"/>
        </w:rPr>
        <w:t xml:space="preserve">___</w:t>
      </w:r>
      <w:r w:rsidDel="00000000" w:rsidR="00000000" w:rsidRPr="00000000">
        <w:rPr>
          <w:rFonts w:ascii="Arial Narrow" w:cs="Arial Narrow" w:eastAsia="Arial Narrow" w:hAnsi="Arial Narrow"/>
          <w:b w:val="1"/>
          <w:sz w:val="24"/>
          <w:szCs w:val="24"/>
          <w:rtl w:val="0"/>
        </w:rPr>
        <w:t xml:space="preserve">Unit Committee Member </w:t>
      </w:r>
      <w:r w:rsidDel="00000000" w:rsidR="00000000" w:rsidRPr="00000000">
        <w:rPr>
          <w:rFonts w:ascii="Arial Narrow" w:cs="Arial Narrow" w:eastAsia="Arial Narrow" w:hAnsi="Arial Narrow"/>
          <w:sz w:val="24"/>
          <w:szCs w:val="24"/>
          <w:rtl w:val="0"/>
        </w:rPr>
        <w:t xml:space="preserve">– $25.00 </w:t>
      </w:r>
      <w:r w:rsidDel="00000000" w:rsidR="00000000" w:rsidRPr="00000000">
        <w:rPr>
          <w:sz w:val="24"/>
          <w:szCs w:val="24"/>
          <w:rtl w:val="0"/>
        </w:rPr>
        <w:t xml:space="preserve">dues for one year. </w:t>
      </w:r>
    </w:p>
    <w:p w:rsidR="00000000" w:rsidDel="00000000" w:rsidP="00000000" w:rsidRDefault="00000000" w:rsidRPr="00000000" w14:paraId="0000003E">
      <w:pPr>
        <w:widowControl w:val="0"/>
        <w:spacing w:before="286.920166015625" w:lineRule="auto"/>
        <w:rPr>
          <w:sz w:val="24"/>
          <w:szCs w:val="24"/>
        </w:rPr>
      </w:pPr>
      <w:r w:rsidDel="00000000" w:rsidR="00000000" w:rsidRPr="00000000">
        <w:rPr>
          <w:rFonts w:ascii="Arial Narrow" w:cs="Arial Narrow" w:eastAsia="Arial Narrow" w:hAnsi="Arial Narrow"/>
          <w:sz w:val="24"/>
          <w:szCs w:val="24"/>
          <w:rtl w:val="0"/>
        </w:rPr>
        <w:t xml:space="preserve">___</w:t>
      </w:r>
      <w:r w:rsidDel="00000000" w:rsidR="00000000" w:rsidRPr="00000000">
        <w:rPr>
          <w:rFonts w:ascii="Arial Narrow" w:cs="Arial Narrow" w:eastAsia="Arial Narrow" w:hAnsi="Arial Narrow"/>
          <w:b w:val="1"/>
          <w:sz w:val="24"/>
          <w:szCs w:val="24"/>
          <w:rtl w:val="0"/>
        </w:rPr>
        <w:t xml:space="preserve">Delegate/Alternate Delegate to 4th Congressional District Republican Convention </w:t>
      </w:r>
      <w:r w:rsidDel="00000000" w:rsidR="00000000" w:rsidRPr="00000000">
        <w:rPr>
          <w:rFonts w:ascii="Arial Narrow" w:cs="Arial Narrow" w:eastAsia="Arial Narrow" w:hAnsi="Arial Narrow"/>
          <w:sz w:val="24"/>
          <w:szCs w:val="24"/>
          <w:rtl w:val="0"/>
        </w:rPr>
        <w:t xml:space="preserve">– $20.00 Registration Fee</w:t>
      </w:r>
      <w:r w:rsidDel="00000000" w:rsidR="00000000" w:rsidRPr="00000000">
        <w:rPr>
          <w:rtl w:val="0"/>
        </w:rPr>
      </w:r>
    </w:p>
    <w:p w:rsidR="00000000" w:rsidDel="00000000" w:rsidP="00000000" w:rsidRDefault="00000000" w:rsidRPr="00000000" w14:paraId="0000003F">
      <w:pPr>
        <w:widowControl w:val="0"/>
        <w:spacing w:before="286.920166015625"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w:t>
      </w:r>
      <w:r w:rsidDel="00000000" w:rsidR="00000000" w:rsidRPr="00000000">
        <w:rPr>
          <w:rFonts w:ascii="Arial Narrow" w:cs="Arial Narrow" w:eastAsia="Arial Narrow" w:hAnsi="Arial Narrow"/>
          <w:b w:val="1"/>
          <w:sz w:val="24"/>
          <w:szCs w:val="24"/>
          <w:rtl w:val="0"/>
        </w:rPr>
        <w:t xml:space="preserve">Delegate/Alternate Delegate to RPV State Convention </w:t>
      </w:r>
      <w:r w:rsidDel="00000000" w:rsidR="00000000" w:rsidRPr="00000000">
        <w:rPr>
          <w:rFonts w:ascii="Arial Narrow" w:cs="Arial Narrow" w:eastAsia="Arial Narrow" w:hAnsi="Arial Narrow"/>
          <w:sz w:val="24"/>
          <w:szCs w:val="24"/>
          <w:rtl w:val="0"/>
        </w:rPr>
        <w:t xml:space="preserve">– $45.00 Registration Fee</w:t>
      </w:r>
    </w:p>
    <w:p w:rsidR="00000000" w:rsidDel="00000000" w:rsidP="00000000" w:rsidRDefault="00000000" w:rsidRPr="00000000" w14:paraId="00000040">
      <w:pPr>
        <w:widowControl w:val="0"/>
        <w:spacing w:before="382.3199462890625" w:lineRule="auto"/>
        <w:jc w:val="center"/>
        <w:rPr>
          <w:rFonts w:ascii="Arial Narrow" w:cs="Arial Narrow" w:eastAsia="Arial Narrow" w:hAnsi="Arial Narrow"/>
          <w:b w:val="1"/>
          <w:sz w:val="24.079999923706055"/>
          <w:szCs w:val="24.079999923706055"/>
        </w:rPr>
      </w:pPr>
      <w:r w:rsidDel="00000000" w:rsidR="00000000" w:rsidRPr="00000000">
        <w:rPr>
          <w:rFonts w:ascii="Arial Narrow" w:cs="Arial Narrow" w:eastAsia="Arial Narrow" w:hAnsi="Arial Narrow"/>
          <w:b w:val="1"/>
          <w:sz w:val="28.079999923706055"/>
          <w:szCs w:val="28.079999923706055"/>
          <w:u w:val="single"/>
          <w:rtl w:val="0"/>
        </w:rPr>
        <w:t xml:space="preserve">IMPORTANT STATEMENT – READ CAREFULLY</w:t>
      </w:r>
      <w:r w:rsidDel="00000000" w:rsidR="00000000" w:rsidRPr="00000000">
        <w:rPr>
          <w:rFonts w:ascii="Arial Narrow" w:cs="Arial Narrow" w:eastAsia="Arial Narrow" w:hAnsi="Arial Narrow"/>
          <w:b w:val="1"/>
          <w:sz w:val="24.079999923706055"/>
          <w:szCs w:val="24.079999923706055"/>
          <w:rtl w:val="0"/>
        </w:rPr>
        <w:t xml:space="preserve"> </w:t>
      </w:r>
    </w:p>
    <w:p w:rsidR="00000000" w:rsidDel="00000000" w:rsidP="00000000" w:rsidRDefault="00000000" w:rsidRPr="00000000" w14:paraId="00000041">
      <w:pPr>
        <w:widowControl w:val="0"/>
        <w:spacing w:line="229.2415952682495" w:lineRule="auto"/>
        <w:ind w:left="11.280059814453125" w:firstLine="8.639984130859375"/>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hereby certify that I meet the Qualifications for Participation as stated in the Official Call, and as outlined in Article I and Article VI Section C of the RPV Plan of Organization. I am a registered voter in the appropriate election district and support the principles of the Republican Party. I affirm that I will support all the Republican Party nominees during my term of office, and all the information provided on this form is accurate to the best of my knowledge:</w:t>
      </w:r>
    </w:p>
    <w:tbl>
      <w:tblPr>
        <w:tblStyle w:val="Table1"/>
        <w:tblW w:w="10420.0" w:type="dxa"/>
        <w:jc w:val="left"/>
        <w:tblInd w:w="375.60005187988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0"/>
        <w:gridCol w:w="8960"/>
        <w:tblGridChange w:id="0">
          <w:tblGrid>
            <w:gridCol w:w="1460"/>
            <w:gridCol w:w="8960"/>
          </w:tblGrid>
        </w:tblGridChange>
      </w:tblGrid>
      <w:tr>
        <w:trPr>
          <w:cantSplit w:val="0"/>
          <w:trHeight w:val="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30.2408218383789" w:lineRule="auto"/>
              <w:ind w:left="127.20001220703125" w:right="49.59991455078125"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Registered  Voting  </w:t>
            </w:r>
          </w:p>
          <w:p w:rsidR="00000000" w:rsidDel="00000000" w:rsidP="00000000" w:rsidRDefault="00000000" w:rsidRPr="00000000" w14:paraId="00000043">
            <w:pPr>
              <w:widowControl w:val="0"/>
              <w:spacing w:before="5.6787109375"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ind w:left="126.5447998046875" w:firstLine="0"/>
              <w:rPr>
                <w:rFonts w:ascii="Arial Narrow" w:cs="Arial Narrow" w:eastAsia="Arial Narrow" w:hAnsi="Arial Narrow"/>
                <w:i w:val="1"/>
                <w:sz w:val="19.920000076293945"/>
                <w:szCs w:val="19.920000076293945"/>
              </w:rPr>
            </w:pPr>
            <w:r w:rsidDel="00000000" w:rsidR="00000000" w:rsidRPr="00000000">
              <w:rPr>
                <w:rFonts w:ascii="Arial Narrow" w:cs="Arial Narrow" w:eastAsia="Arial Narrow" w:hAnsi="Arial Narrow"/>
                <w:i w:val="1"/>
                <w:sz w:val="19.920000076293945"/>
                <w:szCs w:val="19.920000076293945"/>
                <w:rtl w:val="0"/>
              </w:rPr>
              <w:t xml:space="preserve">(indicate both street address and P.O. Box, if one)</w:t>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rPr>
                <w:rFonts w:ascii="Arial Narrow" w:cs="Arial Narrow" w:eastAsia="Arial Narrow" w:hAnsi="Arial Narrow"/>
                <w:b w:val="1"/>
                <w:sz w:val="24"/>
                <w:szCs w:val="24"/>
              </w:rPr>
            </w:pPr>
            <w:r w:rsidDel="00000000" w:rsidR="00000000" w:rsidRPr="00000000">
              <w:rPr>
                <w:rtl w:val="0"/>
              </w:rPr>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rPr>
                <w:rFonts w:ascii="Arial Narrow" w:cs="Arial Narrow" w:eastAsia="Arial Narrow" w:hAnsi="Arial Narrow"/>
                <w:b w:val="1"/>
                <w:sz w:val="24"/>
                <w:szCs w:val="24"/>
              </w:rPr>
            </w:pPr>
            <w:r w:rsidDel="00000000" w:rsidR="00000000" w:rsidRPr="00000000">
              <w:rPr>
                <w:rtl w:val="0"/>
              </w:rPr>
            </w:r>
          </w:p>
        </w:tc>
      </w:tr>
      <w:tr>
        <w:trPr>
          <w:cantSplit w:val="0"/>
          <w:trHeight w:val="55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rPr>
                <w:rFonts w:ascii="Arial Narrow" w:cs="Arial Narrow" w:eastAsia="Arial Narrow" w:hAnsi="Arial Narrow"/>
                <w:b w:val="1"/>
                <w:sz w:val="24"/>
                <w:szCs w:val="24"/>
              </w:rPr>
            </w:pPr>
            <w:r w:rsidDel="00000000" w:rsidR="00000000" w:rsidRPr="00000000">
              <w:rPr>
                <w:rtl w:val="0"/>
              </w:rPr>
            </w:r>
          </w:p>
        </w:tc>
      </w:tr>
      <w:tr>
        <w:trPr>
          <w:cantSplit w:val="0"/>
          <w:trHeight w:val="561.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Date  </w:t>
            </w:r>
          </w:p>
          <w:p w:rsidR="00000000" w:rsidDel="00000000" w:rsidP="00000000" w:rsidRDefault="00000000" w:rsidRPr="00000000" w14:paraId="0000004C">
            <w:pPr>
              <w:widowControl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rPr>
                <w:rFonts w:ascii="Arial Narrow" w:cs="Arial Narrow" w:eastAsia="Arial Narrow" w:hAnsi="Arial Narrow"/>
                <w:b w:val="1"/>
                <w:sz w:val="24"/>
                <w:szCs w:val="24"/>
              </w:rPr>
            </w:pPr>
            <w:r w:rsidDel="00000000" w:rsidR="00000000" w:rsidRPr="00000000">
              <w:rPr>
                <w:rtl w:val="0"/>
              </w:rPr>
            </w:r>
          </w:p>
        </w:tc>
      </w:tr>
    </w:tbl>
    <w:p w:rsidR="00000000" w:rsidDel="00000000" w:rsidP="00000000" w:rsidRDefault="00000000" w:rsidRPr="00000000" w14:paraId="0000004E">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ind w:left="0" w:firstLine="0"/>
        <w:rPr>
          <w:rFonts w:ascii="Arial Narrow" w:cs="Arial Narrow" w:eastAsia="Arial Narrow" w:hAnsi="Arial Narrow"/>
          <w:b w:val="1"/>
          <w:color w:val="c00000"/>
          <w:sz w:val="24"/>
          <w:szCs w:val="24"/>
        </w:rPr>
      </w:pPr>
      <w:r w:rsidDel="00000000" w:rsidR="00000000" w:rsidRPr="00000000">
        <w:rPr>
          <w:rFonts w:ascii="Arial Narrow" w:cs="Arial Narrow" w:eastAsia="Arial Narrow" w:hAnsi="Arial Narrow"/>
          <w:b w:val="1"/>
          <w:color w:val="c00000"/>
          <w:sz w:val="24"/>
          <w:szCs w:val="24"/>
          <w:u w:val="single"/>
          <w:rtl w:val="0"/>
        </w:rPr>
        <w:t xml:space="preserve">***DEADLINE FOR RECEIPT: February 22, 2024, by 7:00 p.m. (Before Mass Meeting begins)***</w:t>
      </w:r>
      <w:r w:rsidDel="00000000" w:rsidR="00000000" w:rsidRPr="00000000">
        <w:rPr>
          <w:rFonts w:ascii="Arial Narrow" w:cs="Arial Narrow" w:eastAsia="Arial Narrow" w:hAnsi="Arial Narrow"/>
          <w:b w:val="1"/>
          <w:color w:val="c00000"/>
          <w:sz w:val="24"/>
          <w:szCs w:val="24"/>
          <w:rtl w:val="0"/>
        </w:rPr>
        <w:t xml:space="preserve"> </w:t>
      </w:r>
    </w:p>
    <w:p w:rsidR="00000000" w:rsidDel="00000000" w:rsidP="00000000" w:rsidRDefault="00000000" w:rsidRPr="00000000" w14:paraId="00000050">
      <w:pPr>
        <w:widowControl w:val="0"/>
        <w:spacing w:before="248.52020263671875" w:lineRule="auto"/>
        <w:ind w:left="9.14886474609375" w:firstLine="0"/>
        <w:rPr>
          <w:rFonts w:ascii="Arial Narrow" w:cs="Arial Narrow" w:eastAsia="Arial Narrow" w:hAnsi="Arial Narrow"/>
          <w:b w:val="1"/>
          <w:i w:val="1"/>
          <w:sz w:val="22.079999923706055"/>
          <w:szCs w:val="22.079999923706055"/>
        </w:rPr>
      </w:pPr>
      <w:r w:rsidDel="00000000" w:rsidR="00000000" w:rsidRPr="00000000">
        <w:rPr>
          <w:rFonts w:ascii="Arial Narrow" w:cs="Arial Narrow" w:eastAsia="Arial Narrow" w:hAnsi="Arial Narrow"/>
          <w:b w:val="1"/>
          <w:i w:val="1"/>
          <w:sz w:val="22.079999923706055"/>
          <w:szCs w:val="22.079999923706055"/>
          <w:rtl w:val="0"/>
        </w:rPr>
        <w:t xml:space="preserve">Return completed form/filing fee(s) to:</w:t>
      </w:r>
    </w:p>
    <w:p w:rsidR="00000000" w:rsidDel="00000000" w:rsidP="00000000" w:rsidRDefault="00000000" w:rsidRPr="00000000" w14:paraId="00000051">
      <w:pPr>
        <w:widowControl w:val="0"/>
        <w:spacing w:before="248.52020263671875" w:lineRule="auto"/>
        <w:ind w:left="9.14886474609375" w:firstLine="0"/>
        <w:rPr>
          <w:rFonts w:ascii="Arial Narrow" w:cs="Arial Narrow" w:eastAsia="Arial Narrow" w:hAnsi="Arial Narrow"/>
          <w:b w:val="1"/>
          <w:i w:val="1"/>
          <w:sz w:val="22.079999923706055"/>
          <w:szCs w:val="22.079999923706055"/>
        </w:rPr>
      </w:pPr>
      <w:sdt>
        <w:sdtPr>
          <w:tag w:val="goog_rdk_0"/>
        </w:sdtPr>
        <w:sdtContent>
          <w:r w:rsidDel="00000000" w:rsidR="00000000" w:rsidRPr="00000000">
            <w:rPr>
              <w:rFonts w:ascii="Arial Unicode MS" w:cs="Arial Unicode MS" w:eastAsia="Arial Unicode MS" w:hAnsi="Arial Unicode MS"/>
              <w:b w:val="1"/>
              <w:i w:val="1"/>
              <w:sz w:val="22.079999923706055"/>
              <w:szCs w:val="22.079999923706055"/>
              <w:rtl w:val="0"/>
            </w:rPr>
            <w:t xml:space="preserve">City of Emporia and Greensville County Republican Committee  ℅ Chairman DA Fred Maldonado</w:t>
          </w:r>
        </w:sdtContent>
      </w:sdt>
    </w:p>
    <w:p w:rsidR="00000000" w:rsidDel="00000000" w:rsidP="00000000" w:rsidRDefault="00000000" w:rsidRPr="00000000" w14:paraId="00000052">
      <w:pPr>
        <w:widowControl w:val="0"/>
        <w:ind w:left="15.110397338867188" w:firstLine="0"/>
        <w:rPr>
          <w:rFonts w:ascii="Arial Narrow" w:cs="Arial Narrow" w:eastAsia="Arial Narrow" w:hAnsi="Arial Narrow"/>
          <w:b w:val="1"/>
          <w:sz w:val="22.079999923706055"/>
          <w:szCs w:val="22.079999923706055"/>
        </w:rPr>
      </w:pPr>
      <w:r w:rsidDel="00000000" w:rsidR="00000000" w:rsidRPr="00000000">
        <w:rPr>
          <w:rFonts w:ascii="Arial Narrow" w:cs="Arial Narrow" w:eastAsia="Arial Narrow" w:hAnsi="Arial Narrow"/>
          <w:b w:val="1"/>
          <w:sz w:val="22.079999923706055"/>
          <w:szCs w:val="22.079999923706055"/>
          <w:rtl w:val="0"/>
        </w:rPr>
        <w:t xml:space="preserve">1006 Doodlum Rd, Jarratt, VA 23867</w:t>
      </w:r>
    </w:p>
    <w:p w:rsidR="00000000" w:rsidDel="00000000" w:rsidP="00000000" w:rsidRDefault="00000000" w:rsidRPr="00000000" w14:paraId="00000053">
      <w:pPr>
        <w:widowControl w:val="0"/>
        <w:ind w:left="15.55206298828125" w:firstLine="0"/>
        <w:rPr>
          <w:rFonts w:ascii="Arial Narrow" w:cs="Arial Narrow" w:eastAsia="Arial Narrow" w:hAnsi="Arial Narrow"/>
          <w:sz w:val="22.079999923706055"/>
          <w:szCs w:val="22.079999923706055"/>
        </w:rPr>
      </w:pPr>
      <w:r w:rsidDel="00000000" w:rsidR="00000000" w:rsidRPr="00000000">
        <w:rPr>
          <w:rFonts w:ascii="Arial Narrow" w:cs="Arial Narrow" w:eastAsia="Arial Narrow" w:hAnsi="Arial Narrow"/>
          <w:sz w:val="22.079999923706055"/>
          <w:szCs w:val="22.079999923706055"/>
          <w:rtl w:val="0"/>
        </w:rPr>
        <w:t xml:space="preserve">Email: </w:t>
      </w:r>
      <w:hyperlink r:id="rId8">
        <w:r w:rsidDel="00000000" w:rsidR="00000000" w:rsidRPr="00000000">
          <w:rPr>
            <w:rFonts w:ascii="Arial Narrow" w:cs="Arial Narrow" w:eastAsia="Arial Narrow" w:hAnsi="Arial Narrow"/>
            <w:color w:val="1155cc"/>
            <w:sz w:val="22.079999923706055"/>
            <w:szCs w:val="22.079999923706055"/>
            <w:u w:val="single"/>
            <w:rtl w:val="0"/>
          </w:rPr>
          <w:t xml:space="preserve">fred@doodlumva.com</w:t>
        </w:r>
      </w:hyperlink>
      <w:r w:rsidDel="00000000" w:rsidR="00000000" w:rsidRPr="00000000">
        <w:rPr>
          <w:rtl w:val="0"/>
        </w:rPr>
      </w:r>
    </w:p>
    <w:p w:rsidR="00000000" w:rsidDel="00000000" w:rsidP="00000000" w:rsidRDefault="00000000" w:rsidRPr="00000000" w14:paraId="00000054">
      <w:pPr>
        <w:widowControl w:val="0"/>
        <w:ind w:left="15.55206298828125" w:firstLine="0"/>
        <w:rPr>
          <w:rFonts w:ascii="Arial Narrow" w:cs="Arial Narrow" w:eastAsia="Arial Narrow" w:hAnsi="Arial Narrow"/>
          <w:sz w:val="22.079999923706055"/>
          <w:szCs w:val="22.079999923706055"/>
        </w:rPr>
      </w:pPr>
      <w:r w:rsidDel="00000000" w:rsidR="00000000" w:rsidRPr="00000000">
        <w:rPr>
          <w:rFonts w:ascii="Arial Narrow" w:cs="Arial Narrow" w:eastAsia="Arial Narrow" w:hAnsi="Arial Narrow"/>
          <w:sz w:val="22.079999923706055"/>
          <w:szCs w:val="22.079999923706055"/>
          <w:rtl w:val="0"/>
        </w:rPr>
        <w:t xml:space="preserve">or in person at Emporia City Municipal Building, 201 South Main Street, Emporia VA 23847</w:t>
      </w:r>
    </w:p>
    <w:p w:rsidR="00000000" w:rsidDel="00000000" w:rsidP="00000000" w:rsidRDefault="00000000" w:rsidRPr="00000000" w14:paraId="00000055">
      <w:pPr>
        <w:widowControl w:val="0"/>
        <w:ind w:left="8.707199096679688" w:firstLine="0"/>
        <w:rPr>
          <w:rFonts w:ascii="Arial Narrow" w:cs="Arial Narrow" w:eastAsia="Arial Narrow" w:hAnsi="Arial Narrow"/>
          <w:b w:val="1"/>
          <w:i w:val="1"/>
          <w:color w:val="c00000"/>
          <w:sz w:val="22.079999923706055"/>
          <w:szCs w:val="22.079999923706055"/>
        </w:rPr>
      </w:pPr>
      <w:r w:rsidDel="00000000" w:rsidR="00000000" w:rsidRPr="00000000">
        <w:rPr>
          <w:rtl w:val="0"/>
        </w:rPr>
      </w:r>
    </w:p>
    <w:p w:rsidR="00000000" w:rsidDel="00000000" w:rsidP="00000000" w:rsidRDefault="00000000" w:rsidRPr="00000000" w14:paraId="00000056">
      <w:pPr>
        <w:widowControl w:val="0"/>
        <w:ind w:left="8.707199096679688" w:firstLine="0"/>
        <w:rPr>
          <w:rFonts w:ascii="Arial Narrow" w:cs="Arial Narrow" w:eastAsia="Arial Narrow" w:hAnsi="Arial Narrow"/>
          <w:b w:val="1"/>
          <w:i w:val="1"/>
          <w:color w:val="c00000"/>
          <w:sz w:val="22.079999923706055"/>
          <w:szCs w:val="22.079999923706055"/>
        </w:rPr>
      </w:pPr>
      <w:r w:rsidDel="00000000" w:rsidR="00000000" w:rsidRPr="00000000">
        <w:rPr>
          <w:rtl w:val="0"/>
        </w:rPr>
      </w:r>
    </w:p>
    <w:p w:rsidR="00000000" w:rsidDel="00000000" w:rsidP="00000000" w:rsidRDefault="00000000" w:rsidRPr="00000000" w14:paraId="00000057">
      <w:pPr>
        <w:widowControl w:val="0"/>
        <w:ind w:left="8.707199096679688" w:firstLine="0"/>
        <w:jc w:val="center"/>
        <w:rPr>
          <w:b w:val="1"/>
          <w:sz w:val="18"/>
          <w:szCs w:val="18"/>
        </w:rPr>
      </w:pPr>
      <w:r w:rsidDel="00000000" w:rsidR="00000000" w:rsidRPr="00000000">
        <w:rPr>
          <w:b w:val="1"/>
          <w:sz w:val="18"/>
          <w:szCs w:val="18"/>
          <w:rtl w:val="0"/>
        </w:rPr>
        <w:t xml:space="preserve">Paid for and authorized by the City of Emporia and Greensville County Republican Committee </w:t>
      </w:r>
    </w:p>
    <w:p w:rsidR="00000000" w:rsidDel="00000000" w:rsidP="00000000" w:rsidRDefault="00000000" w:rsidRPr="00000000" w14:paraId="00000058">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294E"/>
    <w:pPr>
      <w:spacing w:after="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4538E"/>
    <w:pPr>
      <w:ind w:left="720"/>
      <w:contextualSpacing w:val="1"/>
    </w:pPr>
  </w:style>
  <w:style w:type="character" w:styleId="Hyperlink">
    <w:name w:val="Hyperlink"/>
    <w:basedOn w:val="DefaultParagraphFont"/>
    <w:uiPriority w:val="99"/>
    <w:unhideWhenUsed w:val="1"/>
    <w:rsid w:val="008F2821"/>
    <w:rPr>
      <w:color w:val="0563c1" w:themeColor="hyperlink"/>
      <w:u w:val="single"/>
    </w:rPr>
  </w:style>
  <w:style w:type="character" w:styleId="UnresolvedMention">
    <w:name w:val="Unresolved Mention"/>
    <w:basedOn w:val="DefaultParagraphFont"/>
    <w:uiPriority w:val="99"/>
    <w:semiHidden w:val="1"/>
    <w:unhideWhenUsed w:val="1"/>
    <w:rsid w:val="008F282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red@doodlumv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jrMS5+zuhgYl7Rofdusa6Y+vQ==">CgMxLjAaKwoBMBImCiQIB0IgCgxBcmlhbCBOYXJyb3cSEEFyaWFsIFVuaWNvZGUgTVM4AHIhMTk4T001aG1MV2RXSm9KNDV2OC1hUUdSSWZzTVg3Y2dz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2024-01-28T15:45:00Z</dcterms:created>
  <dc:creator>dans dominionchemical.com</dc:creator>
</cp:coreProperties>
</file>