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9A65" w14:textId="27D57812" w:rsidR="00035F4D" w:rsidRDefault="00A14C3E" w:rsidP="00035F4D">
      <w:pPr>
        <w:pStyle w:val="Default"/>
        <w:jc w:val="center"/>
        <w:rPr>
          <w:rFonts w:ascii="Times New Roman" w:hAnsi="Times New Roman" w:cs="Times New Roman"/>
          <w:sz w:val="32"/>
          <w:szCs w:val="32"/>
        </w:rPr>
      </w:pPr>
      <w:r>
        <w:rPr>
          <w:rFonts w:ascii="Times New Roman" w:hAnsi="Times New Roman" w:cs="Times New Roman"/>
          <w:b/>
          <w:bCs/>
          <w:sz w:val="32"/>
          <w:szCs w:val="32"/>
        </w:rPr>
        <w:t>NOTTOWAY COUNTY REPUBLICAN COMMITTEE</w:t>
      </w:r>
    </w:p>
    <w:p w14:paraId="6C23AC3C" w14:textId="2332348A" w:rsidR="00035F4D" w:rsidRPr="00E10B03" w:rsidRDefault="00035F4D" w:rsidP="00E10B03">
      <w:pPr>
        <w:pStyle w:val="Default"/>
        <w:jc w:val="center"/>
        <w:rPr>
          <w:rFonts w:ascii="Times New Roman" w:hAnsi="Times New Roman" w:cs="Times New Roman"/>
          <w:b/>
          <w:bCs/>
          <w:sz w:val="32"/>
          <w:szCs w:val="32"/>
        </w:rPr>
      </w:pPr>
      <w:r>
        <w:rPr>
          <w:rFonts w:ascii="Times New Roman" w:hAnsi="Times New Roman" w:cs="Times New Roman"/>
          <w:b/>
          <w:bCs/>
          <w:sz w:val="32"/>
          <w:szCs w:val="32"/>
        </w:rPr>
        <w:t>OFFICIAL 202</w:t>
      </w:r>
      <w:r w:rsidR="009749C7">
        <w:rPr>
          <w:rFonts w:ascii="Times New Roman" w:hAnsi="Times New Roman" w:cs="Times New Roman"/>
          <w:b/>
          <w:bCs/>
          <w:sz w:val="32"/>
          <w:szCs w:val="32"/>
        </w:rPr>
        <w:t>4</w:t>
      </w:r>
      <w:r>
        <w:rPr>
          <w:rFonts w:ascii="Times New Roman" w:hAnsi="Times New Roman" w:cs="Times New Roman"/>
          <w:b/>
          <w:bCs/>
          <w:sz w:val="32"/>
          <w:szCs w:val="32"/>
        </w:rPr>
        <w:t xml:space="preserve"> </w:t>
      </w:r>
      <w:r w:rsidR="00A14C3E">
        <w:rPr>
          <w:rFonts w:ascii="Times New Roman" w:hAnsi="Times New Roman" w:cs="Times New Roman"/>
          <w:b/>
          <w:bCs/>
          <w:sz w:val="32"/>
          <w:szCs w:val="32"/>
        </w:rPr>
        <w:t>MASS MEETING</w:t>
      </w:r>
      <w:r>
        <w:rPr>
          <w:rFonts w:ascii="Times New Roman" w:hAnsi="Times New Roman" w:cs="Times New Roman"/>
          <w:b/>
          <w:bCs/>
          <w:sz w:val="32"/>
          <w:szCs w:val="32"/>
        </w:rPr>
        <w:t xml:space="preserve"> CALL</w:t>
      </w:r>
    </w:p>
    <w:p w14:paraId="52165758" w14:textId="6250BE0E" w:rsidR="002A33E0" w:rsidRDefault="00C553A6" w:rsidP="00035F4D">
      <w:pPr>
        <w:pStyle w:val="Default"/>
        <w:rPr>
          <w:rFonts w:ascii="Times New Roman" w:hAnsi="Times New Roman" w:cs="Times New Roman"/>
        </w:rPr>
      </w:pPr>
      <w:r>
        <w:rPr>
          <w:rFonts w:ascii="Times New Roman" w:hAnsi="Times New Roman" w:cs="Times New Roman"/>
        </w:rPr>
        <w:t xml:space="preserve"> </w:t>
      </w:r>
    </w:p>
    <w:p w14:paraId="47ED0179" w14:textId="60A0DC60" w:rsidR="00035F4D" w:rsidRPr="00367184" w:rsidRDefault="00035F4D" w:rsidP="00035F4D">
      <w:pPr>
        <w:pStyle w:val="Default"/>
        <w:rPr>
          <w:rFonts w:ascii="Times New Roman" w:hAnsi="Times New Roman" w:cs="Times New Roman"/>
        </w:rPr>
      </w:pPr>
      <w:r w:rsidRPr="00367184">
        <w:rPr>
          <w:rFonts w:ascii="Times New Roman" w:hAnsi="Times New Roman" w:cs="Times New Roman"/>
        </w:rPr>
        <w:t xml:space="preserve">As Chairman of the </w:t>
      </w:r>
      <w:r w:rsidR="00A14C3E">
        <w:rPr>
          <w:rFonts w:ascii="Times New Roman" w:hAnsi="Times New Roman" w:cs="Times New Roman"/>
        </w:rPr>
        <w:t>Nottoway County Republican</w:t>
      </w:r>
      <w:r w:rsidRPr="00367184">
        <w:rPr>
          <w:rFonts w:ascii="Times New Roman" w:hAnsi="Times New Roman" w:cs="Times New Roman"/>
        </w:rPr>
        <w:t xml:space="preserve"> Committee of the Republican Party of Virginia, pursuant to the State Party Plan, </w:t>
      </w:r>
      <w:r w:rsidR="00A14C3E">
        <w:rPr>
          <w:rFonts w:ascii="Times New Roman" w:hAnsi="Times New Roman" w:cs="Times New Roman"/>
        </w:rPr>
        <w:t>I William J. Outlaw</w:t>
      </w:r>
      <w:r w:rsidRPr="00367184">
        <w:rPr>
          <w:rFonts w:ascii="Times New Roman" w:hAnsi="Times New Roman" w:cs="Times New Roman"/>
        </w:rPr>
        <w:t xml:space="preserve">, do hereby issue this call for a </w:t>
      </w:r>
      <w:r w:rsidR="00A14C3E">
        <w:rPr>
          <w:rFonts w:ascii="Times New Roman" w:hAnsi="Times New Roman" w:cs="Times New Roman"/>
        </w:rPr>
        <w:t>Mass Meeting</w:t>
      </w:r>
      <w:r w:rsidRPr="00367184">
        <w:rPr>
          <w:rFonts w:ascii="Times New Roman" w:hAnsi="Times New Roman" w:cs="Times New Roman"/>
        </w:rPr>
        <w:t xml:space="preserve"> to be held: </w:t>
      </w:r>
    </w:p>
    <w:p w14:paraId="6A5E5F03" w14:textId="6663CF85" w:rsidR="00035F4D" w:rsidRDefault="00A14C3E" w:rsidP="00035F4D">
      <w:pPr>
        <w:pStyle w:val="Default"/>
        <w:jc w:val="center"/>
        <w:rPr>
          <w:rFonts w:ascii="Times New Roman" w:hAnsi="Times New Roman" w:cs="Times New Roman"/>
        </w:rPr>
      </w:pPr>
      <w:r>
        <w:rPr>
          <w:rFonts w:ascii="Times New Roman" w:hAnsi="Times New Roman" w:cs="Times New Roman"/>
        </w:rPr>
        <w:t>Thursday</w:t>
      </w:r>
      <w:r w:rsidR="00035F4D" w:rsidRPr="00367184">
        <w:rPr>
          <w:rFonts w:ascii="Times New Roman" w:hAnsi="Times New Roman" w:cs="Times New Roman"/>
        </w:rPr>
        <w:t xml:space="preserve">, </w:t>
      </w:r>
      <w:r>
        <w:rPr>
          <w:rFonts w:ascii="Times New Roman" w:hAnsi="Times New Roman" w:cs="Times New Roman"/>
        </w:rPr>
        <w:t>March 7</w:t>
      </w:r>
      <w:r w:rsidR="00035F4D" w:rsidRPr="00367184">
        <w:rPr>
          <w:rFonts w:ascii="Times New Roman" w:hAnsi="Times New Roman" w:cs="Times New Roman"/>
        </w:rPr>
        <w:t>, 20</w:t>
      </w:r>
      <w:r w:rsidR="00035F4D">
        <w:rPr>
          <w:rFonts w:ascii="Times New Roman" w:hAnsi="Times New Roman" w:cs="Times New Roman"/>
        </w:rPr>
        <w:t>24</w:t>
      </w:r>
      <w:r w:rsidR="00035F4D" w:rsidRPr="00367184">
        <w:rPr>
          <w:rFonts w:ascii="Times New Roman" w:hAnsi="Times New Roman" w:cs="Times New Roman"/>
        </w:rPr>
        <w:t xml:space="preserve"> </w:t>
      </w:r>
      <w:r w:rsidR="00035F4D">
        <w:rPr>
          <w:rFonts w:ascii="Times New Roman" w:hAnsi="Times New Roman" w:cs="Times New Roman"/>
        </w:rPr>
        <w:t xml:space="preserve">at </w:t>
      </w:r>
      <w:r>
        <w:rPr>
          <w:rFonts w:ascii="Times New Roman" w:hAnsi="Times New Roman" w:cs="Times New Roman"/>
        </w:rPr>
        <w:t>7:00 PM</w:t>
      </w:r>
    </w:p>
    <w:p w14:paraId="5419C854" w14:textId="5C07E2C1" w:rsidR="008E4706" w:rsidRDefault="00A14C3E" w:rsidP="00035F4D">
      <w:pPr>
        <w:pStyle w:val="Default"/>
        <w:jc w:val="center"/>
        <w:rPr>
          <w:rFonts w:ascii="Times New Roman" w:hAnsi="Times New Roman" w:cs="Times New Roman"/>
        </w:rPr>
      </w:pPr>
      <w:r>
        <w:rPr>
          <w:rFonts w:ascii="Times New Roman" w:hAnsi="Times New Roman" w:cs="Times New Roman"/>
        </w:rPr>
        <w:t>Mitchell’s Restaurant</w:t>
      </w:r>
    </w:p>
    <w:p w14:paraId="06BB003F" w14:textId="3EBA73C2" w:rsidR="008E4706" w:rsidRDefault="000043D5" w:rsidP="00035F4D">
      <w:pPr>
        <w:pStyle w:val="Default"/>
        <w:jc w:val="center"/>
        <w:rPr>
          <w:rFonts w:ascii="Times New Roman" w:hAnsi="Times New Roman" w:cs="Times New Roman"/>
        </w:rPr>
      </w:pPr>
      <w:r>
        <w:rPr>
          <w:rFonts w:ascii="Times New Roman" w:hAnsi="Times New Roman" w:cs="Times New Roman"/>
        </w:rPr>
        <w:t>403 North Main Street, Blackstone, VA 23824</w:t>
      </w:r>
    </w:p>
    <w:p w14:paraId="32BAB4F3" w14:textId="7C273220" w:rsidR="00035F4D" w:rsidRPr="00367184" w:rsidRDefault="00035F4D" w:rsidP="00035F4D">
      <w:pPr>
        <w:pStyle w:val="Default"/>
        <w:jc w:val="center"/>
        <w:rPr>
          <w:rFonts w:ascii="Times New Roman" w:hAnsi="Times New Roman" w:cs="Times New Roman"/>
        </w:rPr>
      </w:pPr>
      <w:r w:rsidRPr="00367184">
        <w:rPr>
          <w:rFonts w:ascii="Times New Roman" w:hAnsi="Times New Roman" w:cs="Times New Roman"/>
        </w:rPr>
        <w:t>OR</w:t>
      </w:r>
    </w:p>
    <w:p w14:paraId="3FBC8B0B" w14:textId="1887CE6E" w:rsidR="00035F4D" w:rsidRDefault="00035F4D" w:rsidP="00035F4D">
      <w:pPr>
        <w:pStyle w:val="Default"/>
        <w:jc w:val="center"/>
        <w:rPr>
          <w:rFonts w:ascii="Times New Roman" w:hAnsi="Times New Roman" w:cs="Times New Roman"/>
        </w:rPr>
      </w:pPr>
      <w:r w:rsidRPr="00367184">
        <w:rPr>
          <w:rFonts w:ascii="Times New Roman" w:hAnsi="Times New Roman" w:cs="Times New Roman"/>
        </w:rPr>
        <w:t>An alternate site</w:t>
      </w:r>
      <w:r w:rsidR="00251ADC">
        <w:rPr>
          <w:rFonts w:ascii="Times New Roman" w:hAnsi="Times New Roman" w:cs="Times New Roman"/>
        </w:rPr>
        <w:t xml:space="preserve"> or date</w:t>
      </w:r>
      <w:r w:rsidRPr="00367184">
        <w:rPr>
          <w:rFonts w:ascii="Times New Roman" w:hAnsi="Times New Roman" w:cs="Times New Roman"/>
        </w:rPr>
        <w:t xml:space="preserve"> if necessary for the following purposes:</w:t>
      </w:r>
    </w:p>
    <w:p w14:paraId="3F2F0AC0" w14:textId="77777777" w:rsidR="00035F4D" w:rsidRPr="00715B9E" w:rsidRDefault="00035F4D" w:rsidP="00035F4D">
      <w:pPr>
        <w:pStyle w:val="Default"/>
        <w:jc w:val="center"/>
        <w:rPr>
          <w:rFonts w:ascii="Times New Roman" w:hAnsi="Times New Roman" w:cs="Times New Roman"/>
          <w:color w:val="auto"/>
        </w:rPr>
      </w:pPr>
    </w:p>
    <w:p w14:paraId="08B9DF7C" w14:textId="681B85E3" w:rsidR="00715B9E" w:rsidRPr="00715B9E" w:rsidRDefault="00715B9E" w:rsidP="00715B9E">
      <w:pPr>
        <w:pStyle w:val="NoSpacing"/>
        <w:numPr>
          <w:ilvl w:val="0"/>
          <w:numId w:val="3"/>
        </w:numPr>
        <w:ind w:left="360"/>
        <w:rPr>
          <w:rFonts w:ascii="Times New Roman" w:hAnsi="Times New Roman" w:cs="Times New Roman"/>
          <w:sz w:val="24"/>
          <w:szCs w:val="24"/>
        </w:rPr>
      </w:pPr>
      <w:r w:rsidRPr="00715B9E">
        <w:rPr>
          <w:rFonts w:ascii="Times New Roman" w:hAnsi="Times New Roman" w:cs="Times New Roman"/>
          <w:sz w:val="24"/>
          <w:szCs w:val="24"/>
        </w:rPr>
        <w:t>Electing up to 150 Delegates and an equal number of Alternate Delegates to the Virginia Republican Convention, to be held on May 31 to June 1 at the Hampton Roads Convention Center, 1610 Coliseum Drive, Hampton, VA 23666, or an alternative site, if necessary, for the following purposes.</w:t>
      </w:r>
    </w:p>
    <w:p w14:paraId="5DBF478D" w14:textId="77777777" w:rsidR="00715B9E" w:rsidRPr="00715B9E" w:rsidRDefault="00715B9E" w:rsidP="00715B9E">
      <w:pPr>
        <w:pStyle w:val="NoSpacing"/>
        <w:numPr>
          <w:ilvl w:val="1"/>
          <w:numId w:val="5"/>
        </w:numPr>
        <w:rPr>
          <w:rFonts w:ascii="Times New Roman" w:hAnsi="Times New Roman" w:cs="Times New Roman"/>
          <w:sz w:val="24"/>
          <w:szCs w:val="24"/>
        </w:rPr>
      </w:pPr>
      <w:r w:rsidRPr="00715B9E">
        <w:rPr>
          <w:rFonts w:ascii="Times New Roman" w:hAnsi="Times New Roman" w:cs="Times New Roman"/>
          <w:sz w:val="24"/>
          <w:szCs w:val="24"/>
        </w:rPr>
        <w:t>Election of a State Committee Chair</w:t>
      </w:r>
    </w:p>
    <w:p w14:paraId="0E28CC36" w14:textId="77777777" w:rsidR="00715B9E" w:rsidRPr="00715B9E" w:rsidRDefault="00715B9E" w:rsidP="00715B9E">
      <w:pPr>
        <w:pStyle w:val="NoSpacing"/>
        <w:numPr>
          <w:ilvl w:val="1"/>
          <w:numId w:val="5"/>
        </w:numPr>
        <w:rPr>
          <w:rFonts w:ascii="Times New Roman" w:hAnsi="Times New Roman" w:cs="Times New Roman"/>
          <w:sz w:val="24"/>
          <w:szCs w:val="24"/>
        </w:rPr>
      </w:pPr>
      <w:r w:rsidRPr="00715B9E">
        <w:rPr>
          <w:rFonts w:ascii="Times New Roman" w:hAnsi="Times New Roman" w:cs="Times New Roman"/>
          <w:sz w:val="24"/>
          <w:szCs w:val="24"/>
        </w:rPr>
        <w:t>Election of a National Committeeman and Committeewoman</w:t>
      </w:r>
    </w:p>
    <w:p w14:paraId="4E2EDAE1" w14:textId="77777777" w:rsidR="00715B9E" w:rsidRPr="00715B9E" w:rsidRDefault="00715B9E" w:rsidP="00715B9E">
      <w:pPr>
        <w:pStyle w:val="NoSpacing"/>
        <w:numPr>
          <w:ilvl w:val="1"/>
          <w:numId w:val="5"/>
        </w:numPr>
        <w:rPr>
          <w:rFonts w:ascii="Times New Roman" w:hAnsi="Times New Roman" w:cs="Times New Roman"/>
          <w:sz w:val="24"/>
          <w:szCs w:val="24"/>
        </w:rPr>
      </w:pPr>
      <w:r w:rsidRPr="00715B9E">
        <w:rPr>
          <w:rFonts w:ascii="Times New Roman" w:hAnsi="Times New Roman" w:cs="Times New Roman"/>
          <w:sz w:val="24"/>
          <w:szCs w:val="24"/>
        </w:rPr>
        <w:t>Election of two (2) Presidential Electors for the Electoral College</w:t>
      </w:r>
    </w:p>
    <w:p w14:paraId="768FCA78" w14:textId="4583A16E" w:rsidR="00715B9E" w:rsidRPr="00715B9E" w:rsidRDefault="00715B9E" w:rsidP="00715B9E">
      <w:pPr>
        <w:pStyle w:val="NoSpacing"/>
        <w:numPr>
          <w:ilvl w:val="0"/>
          <w:numId w:val="3"/>
        </w:numPr>
        <w:ind w:left="360"/>
        <w:rPr>
          <w:rFonts w:ascii="Times New Roman" w:hAnsi="Times New Roman" w:cs="Times New Roman"/>
          <w:sz w:val="24"/>
          <w:szCs w:val="24"/>
        </w:rPr>
      </w:pPr>
      <w:r w:rsidRPr="00715B9E">
        <w:rPr>
          <w:rFonts w:ascii="Times New Roman" w:hAnsi="Times New Roman" w:cs="Times New Roman"/>
          <w:sz w:val="24"/>
          <w:szCs w:val="24"/>
        </w:rPr>
        <w:t xml:space="preserve">Electing up to 150 Delegates and an equal number of Alternate Delegates to the Fifth Congressional District Republican Convention, to be held on Saturday, April 27 at the Drakes Branch Volunteer Fire Department, 4801 Drakes Main Street, Drakes Branch, VA 23937, or an alternate site, if necessary, for the following purposes. </w:t>
      </w:r>
    </w:p>
    <w:p w14:paraId="05574A8B" w14:textId="77777777" w:rsidR="00715B9E" w:rsidRPr="00715B9E" w:rsidRDefault="00715B9E" w:rsidP="00715B9E">
      <w:pPr>
        <w:pStyle w:val="NoSpacing"/>
        <w:numPr>
          <w:ilvl w:val="1"/>
          <w:numId w:val="4"/>
        </w:numPr>
        <w:rPr>
          <w:rFonts w:ascii="Times New Roman" w:hAnsi="Times New Roman" w:cs="Times New Roman"/>
          <w:sz w:val="24"/>
          <w:szCs w:val="24"/>
        </w:rPr>
      </w:pPr>
      <w:r w:rsidRPr="00715B9E">
        <w:rPr>
          <w:rFonts w:ascii="Times New Roman" w:hAnsi="Times New Roman" w:cs="Times New Roman"/>
          <w:sz w:val="24"/>
          <w:szCs w:val="24"/>
        </w:rPr>
        <w:t>Election of a District Committee Chair</w:t>
      </w:r>
    </w:p>
    <w:p w14:paraId="00D36E2C" w14:textId="77777777" w:rsidR="00715B9E" w:rsidRPr="00715B9E" w:rsidRDefault="00715B9E" w:rsidP="00715B9E">
      <w:pPr>
        <w:pStyle w:val="NoSpacing"/>
        <w:numPr>
          <w:ilvl w:val="1"/>
          <w:numId w:val="4"/>
        </w:numPr>
        <w:rPr>
          <w:rFonts w:ascii="Times New Roman" w:hAnsi="Times New Roman" w:cs="Times New Roman"/>
          <w:sz w:val="24"/>
          <w:szCs w:val="24"/>
        </w:rPr>
      </w:pPr>
      <w:r w:rsidRPr="00715B9E">
        <w:rPr>
          <w:rFonts w:ascii="Times New Roman" w:hAnsi="Times New Roman" w:cs="Times New Roman"/>
          <w:sz w:val="24"/>
          <w:szCs w:val="24"/>
        </w:rPr>
        <w:t>Election of three (3) State Central Committee members</w:t>
      </w:r>
    </w:p>
    <w:p w14:paraId="4A363FE3" w14:textId="77777777" w:rsidR="00715B9E" w:rsidRPr="00715B9E" w:rsidRDefault="00715B9E" w:rsidP="00715B9E">
      <w:pPr>
        <w:pStyle w:val="NoSpacing"/>
        <w:numPr>
          <w:ilvl w:val="1"/>
          <w:numId w:val="4"/>
        </w:numPr>
        <w:rPr>
          <w:rFonts w:ascii="Times New Roman" w:hAnsi="Times New Roman" w:cs="Times New Roman"/>
          <w:sz w:val="24"/>
          <w:szCs w:val="24"/>
        </w:rPr>
      </w:pPr>
      <w:r w:rsidRPr="00715B9E">
        <w:rPr>
          <w:rFonts w:ascii="Times New Roman" w:hAnsi="Times New Roman" w:cs="Times New Roman"/>
          <w:sz w:val="24"/>
          <w:szCs w:val="24"/>
        </w:rPr>
        <w:t>Election of a Presidential Elector for the Electoral College</w:t>
      </w:r>
    </w:p>
    <w:p w14:paraId="5713CDC2" w14:textId="38EB5B9C" w:rsidR="00715B9E" w:rsidRPr="00715B9E" w:rsidRDefault="00715B9E" w:rsidP="00715B9E">
      <w:pPr>
        <w:pStyle w:val="NoSpacing"/>
        <w:numPr>
          <w:ilvl w:val="0"/>
          <w:numId w:val="3"/>
        </w:numPr>
        <w:ind w:left="360"/>
        <w:rPr>
          <w:rFonts w:ascii="Times New Roman" w:hAnsi="Times New Roman" w:cs="Times New Roman"/>
          <w:sz w:val="24"/>
          <w:szCs w:val="24"/>
        </w:rPr>
      </w:pPr>
      <w:r w:rsidRPr="00715B9E">
        <w:rPr>
          <w:rFonts w:ascii="Times New Roman" w:hAnsi="Times New Roman" w:cs="Times New Roman"/>
          <w:sz w:val="24"/>
          <w:szCs w:val="24"/>
        </w:rPr>
        <w:t xml:space="preserve">Election of the </w:t>
      </w:r>
      <w:r>
        <w:rPr>
          <w:rFonts w:ascii="Times New Roman" w:hAnsi="Times New Roman" w:cs="Times New Roman"/>
          <w:sz w:val="24"/>
          <w:szCs w:val="24"/>
        </w:rPr>
        <w:t xml:space="preserve">Nottoway </w:t>
      </w:r>
      <w:r w:rsidRPr="00715B9E">
        <w:rPr>
          <w:rFonts w:ascii="Times New Roman" w:hAnsi="Times New Roman" w:cs="Times New Roman"/>
          <w:sz w:val="24"/>
          <w:szCs w:val="24"/>
        </w:rPr>
        <w:t>County Republican Committee Chairman</w:t>
      </w:r>
      <w:r>
        <w:rPr>
          <w:rFonts w:ascii="Times New Roman" w:hAnsi="Times New Roman" w:cs="Times New Roman"/>
          <w:sz w:val="24"/>
          <w:szCs w:val="24"/>
        </w:rPr>
        <w:t>, Vice Chairman, Secretary and Treasurer</w:t>
      </w:r>
      <w:r w:rsidRPr="00715B9E">
        <w:rPr>
          <w:rFonts w:ascii="Times New Roman" w:hAnsi="Times New Roman" w:cs="Times New Roman"/>
          <w:sz w:val="24"/>
          <w:szCs w:val="24"/>
        </w:rPr>
        <w:t>.</w:t>
      </w:r>
    </w:p>
    <w:p w14:paraId="31ACEEB0" w14:textId="1E12E66D" w:rsidR="003E5091" w:rsidRPr="00715B9E" w:rsidRDefault="00715B9E" w:rsidP="00715B9E">
      <w:pPr>
        <w:pStyle w:val="NoSpacing"/>
        <w:numPr>
          <w:ilvl w:val="0"/>
          <w:numId w:val="3"/>
        </w:numPr>
        <w:ind w:left="360"/>
        <w:rPr>
          <w:rFonts w:ascii="Times New Roman" w:hAnsi="Times New Roman" w:cs="Times New Roman"/>
          <w:sz w:val="24"/>
          <w:szCs w:val="24"/>
        </w:rPr>
      </w:pPr>
      <w:r w:rsidRPr="00715B9E">
        <w:rPr>
          <w:rFonts w:ascii="Times New Roman" w:hAnsi="Times New Roman" w:cs="Times New Roman"/>
          <w:sz w:val="24"/>
          <w:szCs w:val="24"/>
        </w:rPr>
        <w:t xml:space="preserve">Electing members of the </w:t>
      </w:r>
      <w:r>
        <w:rPr>
          <w:rFonts w:ascii="Times New Roman" w:hAnsi="Times New Roman" w:cs="Times New Roman"/>
          <w:sz w:val="24"/>
          <w:szCs w:val="24"/>
        </w:rPr>
        <w:t>Nottoway</w:t>
      </w:r>
      <w:r w:rsidRPr="00715B9E">
        <w:rPr>
          <w:rFonts w:ascii="Times New Roman" w:hAnsi="Times New Roman" w:cs="Times New Roman"/>
          <w:sz w:val="24"/>
          <w:szCs w:val="24"/>
        </w:rPr>
        <w:t xml:space="preserve"> County Republican Committee.</w:t>
      </w:r>
    </w:p>
    <w:p w14:paraId="2D65B685" w14:textId="77777777" w:rsidR="000043D5" w:rsidRPr="002951D8" w:rsidRDefault="000043D5" w:rsidP="000043D5">
      <w:pPr>
        <w:pStyle w:val="Default"/>
        <w:ind w:left="360" w:firstLine="360"/>
        <w:rPr>
          <w:rFonts w:ascii="Times New Roman" w:hAnsi="Times New Roman" w:cs="Times New Roman"/>
        </w:rPr>
      </w:pPr>
    </w:p>
    <w:p w14:paraId="36FC15AA" w14:textId="77777777" w:rsidR="00035F4D" w:rsidRPr="00367184" w:rsidRDefault="00035F4D" w:rsidP="00035F4D">
      <w:pPr>
        <w:pStyle w:val="Default"/>
        <w:rPr>
          <w:rFonts w:ascii="Times New Roman" w:hAnsi="Times New Roman" w:cs="Times New Roman"/>
        </w:rPr>
      </w:pPr>
      <w:r w:rsidRPr="00367184">
        <w:rPr>
          <w:rFonts w:ascii="Times New Roman" w:hAnsi="Times New Roman" w:cs="Times New Roman"/>
          <w:b/>
          <w:bCs/>
        </w:rPr>
        <w:t xml:space="preserve">QUALIFICATIONS FOR PARTICIPATION: </w:t>
      </w:r>
    </w:p>
    <w:p w14:paraId="7FD7FAE3" w14:textId="4A0C2A39" w:rsidR="00035F4D" w:rsidRDefault="00035F4D" w:rsidP="00035F4D">
      <w:pPr>
        <w:pStyle w:val="Default"/>
        <w:rPr>
          <w:rFonts w:ascii="Times New Roman" w:hAnsi="Times New Roman" w:cs="Times New Roman"/>
        </w:rPr>
      </w:pPr>
      <w:r w:rsidRPr="00367184">
        <w:rPr>
          <w:rFonts w:ascii="Times New Roman" w:hAnsi="Times New Roman" w:cs="Times New Roman"/>
        </w:rPr>
        <w:t xml:space="preserve">All legal and qualified voters of </w:t>
      </w:r>
      <w:r w:rsidR="00213295">
        <w:rPr>
          <w:rFonts w:ascii="Times New Roman" w:hAnsi="Times New Roman" w:cs="Times New Roman"/>
        </w:rPr>
        <w:t>Nottoway County</w:t>
      </w:r>
      <w:r w:rsidRPr="00367184">
        <w:rPr>
          <w:rFonts w:ascii="Times New Roman" w:hAnsi="Times New Roman" w:cs="Times New Roman"/>
        </w:rPr>
        <w:t xml:space="preserve"> under the laws of the Commonwealth of Virginia, regardless of race, religion, national origin or sex, who are in accord with the principles of the Republican Party and who, if requested, express in open meeting either orally or in writing as may be required</w:t>
      </w:r>
      <w:r>
        <w:rPr>
          <w:rFonts w:ascii="Times New Roman" w:hAnsi="Times New Roman" w:cs="Times New Roman"/>
        </w:rPr>
        <w:t xml:space="preserve"> by the</w:t>
      </w:r>
      <w:r w:rsidR="00213295">
        <w:rPr>
          <w:rFonts w:ascii="Times New Roman" w:hAnsi="Times New Roman" w:cs="Times New Roman"/>
        </w:rPr>
        <w:t xml:space="preserve"> Nottoway County</w:t>
      </w:r>
      <w:r>
        <w:rPr>
          <w:rFonts w:ascii="Times New Roman" w:hAnsi="Times New Roman" w:cs="Times New Roman"/>
        </w:rPr>
        <w:t xml:space="preserve"> Republican committee</w:t>
      </w:r>
      <w:r w:rsidRPr="00367184">
        <w:rPr>
          <w:rFonts w:ascii="Times New Roman" w:hAnsi="Times New Roman" w:cs="Times New Roman"/>
        </w:rPr>
        <w:t>, their intent to support all of its nominees for public office in the ensuing election, may participate as a member of the Republican Party of Virginia</w:t>
      </w:r>
      <w:r w:rsidR="00213295">
        <w:rPr>
          <w:rFonts w:ascii="Times New Roman" w:hAnsi="Times New Roman" w:cs="Times New Roman"/>
        </w:rPr>
        <w:t>.</w:t>
      </w:r>
      <w:r w:rsidRPr="00367184">
        <w:rPr>
          <w:rFonts w:ascii="Times New Roman" w:hAnsi="Times New Roman" w:cs="Times New Roman"/>
        </w:rPr>
        <w:t xml:space="preserve"> </w:t>
      </w:r>
    </w:p>
    <w:p w14:paraId="1BC0D865" w14:textId="77777777" w:rsidR="00035F4D" w:rsidRPr="00367184" w:rsidRDefault="00035F4D" w:rsidP="00035F4D">
      <w:pPr>
        <w:pStyle w:val="Default"/>
        <w:rPr>
          <w:rFonts w:ascii="Times New Roman" w:hAnsi="Times New Roman" w:cs="Times New Roman"/>
        </w:rPr>
      </w:pPr>
    </w:p>
    <w:p w14:paraId="503A4CF8" w14:textId="77777777" w:rsidR="00035F4D" w:rsidRPr="00367184" w:rsidRDefault="00035F4D" w:rsidP="00035F4D">
      <w:pPr>
        <w:pStyle w:val="Default"/>
        <w:rPr>
          <w:rFonts w:ascii="Times New Roman" w:hAnsi="Times New Roman" w:cs="Times New Roman"/>
        </w:rPr>
      </w:pPr>
      <w:r>
        <w:rPr>
          <w:rFonts w:ascii="Times New Roman" w:hAnsi="Times New Roman" w:cs="Times New Roman"/>
          <w:b/>
          <w:bCs/>
        </w:rPr>
        <w:t>DELEGATE CHECK-IN</w:t>
      </w:r>
      <w:r w:rsidRPr="00367184">
        <w:rPr>
          <w:rFonts w:ascii="Times New Roman" w:hAnsi="Times New Roman" w:cs="Times New Roman"/>
          <w:b/>
          <w:bCs/>
        </w:rPr>
        <w:t xml:space="preserve">: </w:t>
      </w:r>
    </w:p>
    <w:p w14:paraId="24000D63" w14:textId="55E752FC" w:rsidR="00035F4D" w:rsidRPr="00715B9E" w:rsidRDefault="006D45D8" w:rsidP="006D45D8">
      <w:pPr>
        <w:pStyle w:val="Default"/>
        <w:rPr>
          <w:rFonts w:ascii="Times New Roman" w:hAnsi="Times New Roman" w:cs="Times New Roman"/>
        </w:rPr>
      </w:pPr>
      <w:r w:rsidRPr="00715B9E">
        <w:rPr>
          <w:rFonts w:ascii="Times New Roman" w:hAnsi="Times New Roman" w:cs="Times New Roman"/>
        </w:rPr>
        <w:t>Mass Meeting</w:t>
      </w:r>
      <w:r w:rsidR="00035F4D" w:rsidRPr="00715B9E">
        <w:rPr>
          <w:rFonts w:ascii="Times New Roman" w:hAnsi="Times New Roman" w:cs="Times New Roman"/>
        </w:rPr>
        <w:t xml:space="preserve"> check-in shall begin at </w:t>
      </w:r>
      <w:r w:rsidR="00213295" w:rsidRPr="00715B9E">
        <w:rPr>
          <w:rFonts w:ascii="Times New Roman" w:hAnsi="Times New Roman" w:cs="Times New Roman"/>
        </w:rPr>
        <w:t>6:30 PM</w:t>
      </w:r>
      <w:r w:rsidR="00035F4D" w:rsidRPr="00715B9E">
        <w:rPr>
          <w:rFonts w:ascii="Times New Roman" w:hAnsi="Times New Roman" w:cs="Times New Roman"/>
        </w:rPr>
        <w:t xml:space="preserve"> EDT and shall conclude at </w:t>
      </w:r>
      <w:r w:rsidR="00213295" w:rsidRPr="00715B9E">
        <w:rPr>
          <w:rFonts w:ascii="Times New Roman" w:hAnsi="Times New Roman" w:cs="Times New Roman"/>
        </w:rPr>
        <w:t>7:00 PM</w:t>
      </w:r>
      <w:r w:rsidR="00035F4D" w:rsidRPr="00715B9E">
        <w:rPr>
          <w:rFonts w:ascii="Times New Roman" w:hAnsi="Times New Roman" w:cs="Times New Roman"/>
        </w:rPr>
        <w:t xml:space="preserve">. All Delegates in line at </w:t>
      </w:r>
      <w:r w:rsidR="00213295" w:rsidRPr="00715B9E">
        <w:rPr>
          <w:rFonts w:ascii="Times New Roman" w:hAnsi="Times New Roman" w:cs="Times New Roman"/>
        </w:rPr>
        <w:t>7:00 PM</w:t>
      </w:r>
      <w:r w:rsidR="00035F4D" w:rsidRPr="00715B9E">
        <w:rPr>
          <w:rFonts w:ascii="Times New Roman" w:hAnsi="Times New Roman" w:cs="Times New Roman"/>
        </w:rPr>
        <w:t xml:space="preserve"> shall be allowed to check-in. The </w:t>
      </w:r>
      <w:r w:rsidR="00213295" w:rsidRPr="00715B9E">
        <w:rPr>
          <w:rFonts w:ascii="Times New Roman" w:hAnsi="Times New Roman" w:cs="Times New Roman"/>
        </w:rPr>
        <w:t>Mass Meeting</w:t>
      </w:r>
      <w:r w:rsidR="00035F4D" w:rsidRPr="00715B9E">
        <w:rPr>
          <w:rFonts w:ascii="Times New Roman" w:hAnsi="Times New Roman" w:cs="Times New Roman"/>
        </w:rPr>
        <w:t xml:space="preserve"> shall be called to order at </w:t>
      </w:r>
      <w:r w:rsidR="00337CDC" w:rsidRPr="00715B9E">
        <w:rPr>
          <w:rFonts w:ascii="Times New Roman" w:hAnsi="Times New Roman" w:cs="Times New Roman"/>
        </w:rPr>
        <w:t>7:00 PM</w:t>
      </w:r>
      <w:r w:rsidR="00035F4D" w:rsidRPr="00715B9E">
        <w:rPr>
          <w:rFonts w:ascii="Times New Roman" w:hAnsi="Times New Roman" w:cs="Times New Roman"/>
        </w:rPr>
        <w:t xml:space="preserve"> or upon completion of check-in of all Delegates</w:t>
      </w:r>
      <w:r w:rsidR="00337CDC" w:rsidRPr="00715B9E">
        <w:rPr>
          <w:rFonts w:ascii="Times New Roman" w:hAnsi="Times New Roman" w:cs="Times New Roman"/>
        </w:rPr>
        <w:t>.</w:t>
      </w:r>
      <w:r w:rsidR="00035F4D" w:rsidRPr="00715B9E">
        <w:rPr>
          <w:rFonts w:ascii="Times New Roman" w:hAnsi="Times New Roman" w:cs="Times New Roman"/>
        </w:rPr>
        <w:t xml:space="preserve"> Upon commencement of the first ballot for any office and thereafter, no quorum call or point of order regarding the quorum of the </w:t>
      </w:r>
      <w:r w:rsidRPr="00715B9E">
        <w:rPr>
          <w:rFonts w:ascii="Times New Roman" w:hAnsi="Times New Roman" w:cs="Times New Roman"/>
        </w:rPr>
        <w:t>Mass Meeting</w:t>
      </w:r>
      <w:r w:rsidR="00035F4D" w:rsidRPr="00715B9E">
        <w:rPr>
          <w:rFonts w:ascii="Times New Roman" w:hAnsi="Times New Roman" w:cs="Times New Roman"/>
        </w:rPr>
        <w:t>, or of any Committee thereof, shall be in order.</w:t>
      </w:r>
    </w:p>
    <w:p w14:paraId="310E5732" w14:textId="77777777" w:rsidR="00035F4D" w:rsidRDefault="00035F4D" w:rsidP="00035F4D"/>
    <w:p w14:paraId="2E32AB88" w14:textId="77777777" w:rsidR="00715B9E" w:rsidRPr="00367184" w:rsidRDefault="00715B9E" w:rsidP="00035F4D"/>
    <w:p w14:paraId="0E33F6E7" w14:textId="77777777" w:rsidR="00035F4D" w:rsidRPr="00367184" w:rsidRDefault="00035F4D" w:rsidP="00035F4D">
      <w:pPr>
        <w:autoSpaceDE w:val="0"/>
        <w:autoSpaceDN w:val="0"/>
        <w:adjustRightInd w:val="0"/>
        <w:rPr>
          <w:color w:val="000000"/>
        </w:rPr>
      </w:pPr>
      <w:r>
        <w:rPr>
          <w:b/>
          <w:bCs/>
          <w:color w:val="000000"/>
        </w:rPr>
        <w:lastRenderedPageBreak/>
        <w:t>MILITARY MEMBERS AS DELEGATES:</w:t>
      </w:r>
    </w:p>
    <w:p w14:paraId="7A93B84F" w14:textId="77777777" w:rsidR="00035F4D" w:rsidRPr="00C54F2B" w:rsidRDefault="00035F4D" w:rsidP="00035F4D">
      <w:pPr>
        <w:rPr>
          <w:color w:val="000000"/>
        </w:rPr>
      </w:pPr>
      <w:r w:rsidRPr="00C54F2B">
        <w:rPr>
          <w:color w:val="000000"/>
        </w:rPr>
        <w:t>Military Members (any members of the Virginia National Guard, or the United States Armed Forces, Merchant Marine, or Coast Guard currently serving on active duty) may be certified as delegates by complying with the procedures detailed in a Unit’s call pursuant to Art. VIII, Sec. H, para. 6. Military Member delegates or alternate delegates that are unable to attend the convention in person due to obligations of their official military orders, shall have their votes cast within their unit delegation according to candidate preference ballots.</w:t>
      </w:r>
    </w:p>
    <w:p w14:paraId="5DD62B55" w14:textId="77777777" w:rsidR="00035F4D" w:rsidRDefault="00035F4D" w:rsidP="00035F4D">
      <w:pPr>
        <w:autoSpaceDE w:val="0"/>
        <w:autoSpaceDN w:val="0"/>
        <w:adjustRightInd w:val="0"/>
        <w:rPr>
          <w:b/>
          <w:bCs/>
          <w:color w:val="000000"/>
        </w:rPr>
      </w:pPr>
    </w:p>
    <w:p w14:paraId="45CACE6C" w14:textId="77777777" w:rsidR="00035F4D" w:rsidRPr="00367184" w:rsidRDefault="00035F4D" w:rsidP="00035F4D">
      <w:pPr>
        <w:autoSpaceDE w:val="0"/>
        <w:autoSpaceDN w:val="0"/>
        <w:adjustRightInd w:val="0"/>
        <w:rPr>
          <w:color w:val="000000"/>
        </w:rPr>
      </w:pPr>
      <w:r w:rsidRPr="00367184">
        <w:rPr>
          <w:b/>
          <w:bCs/>
          <w:color w:val="000000"/>
        </w:rPr>
        <w:t xml:space="preserve">CERTIFICATION OF DELEGATES: </w:t>
      </w:r>
    </w:p>
    <w:p w14:paraId="105DF1A9" w14:textId="67A52B11" w:rsidR="00035F4D" w:rsidRDefault="00E67F62" w:rsidP="00035F4D">
      <w:pPr>
        <w:autoSpaceDE w:val="0"/>
        <w:autoSpaceDN w:val="0"/>
        <w:adjustRightInd w:val="0"/>
        <w:rPr>
          <w:color w:val="000000"/>
        </w:rPr>
      </w:pPr>
      <w:r>
        <w:rPr>
          <w:color w:val="000000"/>
        </w:rPr>
        <w:t>Individuals</w:t>
      </w:r>
      <w:r w:rsidR="00035F4D" w:rsidRPr="005E3023">
        <w:rPr>
          <w:color w:val="000000"/>
        </w:rPr>
        <w:t>, per the Official Call</w:t>
      </w:r>
      <w:r>
        <w:rPr>
          <w:color w:val="000000"/>
        </w:rPr>
        <w:t>, may</w:t>
      </w:r>
      <w:r w:rsidR="00035F4D" w:rsidRPr="005E3023">
        <w:rPr>
          <w:color w:val="000000"/>
        </w:rPr>
        <w:t xml:space="preserve"> submit </w:t>
      </w:r>
      <w:r w:rsidR="00035F4D">
        <w:rPr>
          <w:color w:val="000000"/>
        </w:rPr>
        <w:t xml:space="preserve">paper </w:t>
      </w:r>
      <w:r w:rsidR="00035F4D" w:rsidRPr="005E3023">
        <w:rPr>
          <w:color w:val="000000"/>
        </w:rPr>
        <w:t>pre-files</w:t>
      </w:r>
      <w:r w:rsidR="00035F4D">
        <w:rPr>
          <w:color w:val="000000"/>
        </w:rPr>
        <w:t>.</w:t>
      </w:r>
    </w:p>
    <w:p w14:paraId="7F0C8D7F" w14:textId="77777777" w:rsidR="00035F4D" w:rsidRDefault="00035F4D" w:rsidP="00035F4D">
      <w:pPr>
        <w:autoSpaceDE w:val="0"/>
        <w:autoSpaceDN w:val="0"/>
        <w:adjustRightInd w:val="0"/>
        <w:rPr>
          <w:color w:val="000000"/>
        </w:rPr>
      </w:pPr>
    </w:p>
    <w:p w14:paraId="1F9D4EAE" w14:textId="753D67F3" w:rsidR="00035F4D" w:rsidRDefault="00035F4D" w:rsidP="00035F4D">
      <w:r w:rsidRPr="004F658C">
        <w:t>If a person pre-files</w:t>
      </w:r>
      <w:r w:rsidR="00E67F62">
        <w:t>,</w:t>
      </w:r>
      <w:r w:rsidRPr="004F658C">
        <w:t xml:space="preserve"> that person must use the Delegate Form attached to this Call.</w:t>
      </w:r>
      <w:r w:rsidR="008C6606">
        <w:t xml:space="preserve"> </w:t>
      </w:r>
      <w:r w:rsidRPr="004F658C">
        <w:t>Whether filed by email, via postal mail, or other methods, all Delegate filings must be received by the date specified in the</w:t>
      </w:r>
      <w:r w:rsidR="00E67F62">
        <w:t xml:space="preserve"> </w:t>
      </w:r>
      <w:r w:rsidRPr="004F658C">
        <w:t>Official Call for the Mass Meeting</w:t>
      </w:r>
      <w:r w:rsidR="00E67F62">
        <w:t>.</w:t>
      </w:r>
      <w:r w:rsidRPr="004F658C">
        <w:t xml:space="preserve"> at which the Delegate is standing for election. Postmarks do not govern for forms submitted to </w:t>
      </w:r>
      <w:r w:rsidR="00E67F62">
        <w:t>the</w:t>
      </w:r>
      <w:r w:rsidRPr="004F658C">
        <w:t xml:space="preserve"> committee. </w:t>
      </w:r>
      <w:r w:rsidR="00E67F62">
        <w:t>T</w:t>
      </w:r>
      <w:r w:rsidRPr="004F658C">
        <w:t xml:space="preserve">he Delegate should confirm ultimate filing success with </w:t>
      </w:r>
      <w:r w:rsidR="00E67F62">
        <w:t>the Nottoway County Republican Committee</w:t>
      </w:r>
      <w:r w:rsidRPr="004F658C">
        <w:t xml:space="preserve"> Chairman prior to that unit</w:t>
      </w:r>
      <w:r>
        <w:t xml:space="preserve"> committee</w:t>
      </w:r>
      <w:r w:rsidRPr="004F658C">
        <w:t>’s Mass Meeting</w:t>
      </w:r>
      <w:r w:rsidR="00E67F62">
        <w:t xml:space="preserve">. </w:t>
      </w:r>
    </w:p>
    <w:p w14:paraId="70E02154" w14:textId="77777777" w:rsidR="00035F4D" w:rsidRPr="005E3023" w:rsidRDefault="00035F4D" w:rsidP="00715B9E">
      <w:pPr>
        <w:pStyle w:val="NoSpacing"/>
      </w:pPr>
    </w:p>
    <w:p w14:paraId="5C35219E" w14:textId="77777777" w:rsidR="00715B9E" w:rsidRDefault="00035F4D" w:rsidP="00715B9E">
      <w:pPr>
        <w:pStyle w:val="NoSpacing"/>
        <w:rPr>
          <w:rFonts w:ascii="Times New Roman" w:hAnsi="Times New Roman" w:cs="Times New Roman"/>
          <w:sz w:val="24"/>
          <w:szCs w:val="24"/>
          <w:u w:val="single"/>
        </w:rPr>
      </w:pPr>
      <w:r w:rsidRPr="00715B9E">
        <w:rPr>
          <w:rFonts w:ascii="Times New Roman" w:hAnsi="Times New Roman" w:cs="Times New Roman"/>
          <w:sz w:val="24"/>
          <w:szCs w:val="24"/>
          <w:u w:val="single"/>
        </w:rPr>
        <w:t xml:space="preserve">All </w:t>
      </w:r>
      <w:r w:rsidR="00E67F62" w:rsidRPr="00715B9E">
        <w:rPr>
          <w:rFonts w:ascii="Times New Roman" w:hAnsi="Times New Roman" w:cs="Times New Roman"/>
          <w:sz w:val="24"/>
          <w:szCs w:val="24"/>
          <w:u w:val="single"/>
        </w:rPr>
        <w:t xml:space="preserve">Delegate </w:t>
      </w:r>
      <w:r w:rsidRPr="00715B9E">
        <w:rPr>
          <w:rFonts w:ascii="Times New Roman" w:hAnsi="Times New Roman" w:cs="Times New Roman"/>
          <w:sz w:val="24"/>
          <w:szCs w:val="24"/>
          <w:u w:val="single"/>
        </w:rPr>
        <w:t xml:space="preserve">forms submitted to </w:t>
      </w:r>
      <w:r w:rsidR="00E67F62" w:rsidRPr="00715B9E">
        <w:rPr>
          <w:rFonts w:ascii="Times New Roman" w:hAnsi="Times New Roman" w:cs="Times New Roman"/>
          <w:sz w:val="24"/>
          <w:szCs w:val="24"/>
          <w:u w:val="single"/>
        </w:rPr>
        <w:t>the Nottoway County Republican Committee</w:t>
      </w:r>
      <w:r w:rsidRPr="00715B9E">
        <w:rPr>
          <w:rFonts w:ascii="Times New Roman" w:hAnsi="Times New Roman" w:cs="Times New Roman"/>
          <w:sz w:val="24"/>
          <w:szCs w:val="24"/>
          <w:u w:val="single"/>
        </w:rPr>
        <w:t xml:space="preserve"> must contain the Delegate’s signature. </w:t>
      </w:r>
    </w:p>
    <w:p w14:paraId="1BEE9248" w14:textId="77777777" w:rsidR="00715B9E" w:rsidRPr="00715B9E" w:rsidRDefault="00715B9E" w:rsidP="00715B9E">
      <w:pPr>
        <w:pStyle w:val="NoSpacing"/>
        <w:rPr>
          <w:rFonts w:ascii="Times New Roman" w:hAnsi="Times New Roman" w:cs="Times New Roman"/>
          <w:sz w:val="24"/>
          <w:szCs w:val="24"/>
          <w:u w:val="single"/>
        </w:rPr>
      </w:pPr>
    </w:p>
    <w:p w14:paraId="4EFF1728" w14:textId="0C1CB8CA" w:rsidR="007F4E89" w:rsidRDefault="007F4E89" w:rsidP="00715B9E">
      <w:pPr>
        <w:pStyle w:val="NoSpacing"/>
        <w:rPr>
          <w:rFonts w:ascii="Times New Roman" w:hAnsi="Times New Roman" w:cs="Times New Roman"/>
          <w:sz w:val="24"/>
          <w:szCs w:val="24"/>
        </w:rPr>
      </w:pPr>
      <w:r w:rsidRPr="00715B9E">
        <w:rPr>
          <w:rFonts w:ascii="Times New Roman" w:hAnsi="Times New Roman" w:cs="Times New Roman"/>
          <w:sz w:val="24"/>
          <w:szCs w:val="24"/>
        </w:rPr>
        <w:t xml:space="preserve">Payment of $20.00 (Cash or Check) </w:t>
      </w:r>
      <w:bookmarkStart w:id="0" w:name="_Hlk158752150"/>
      <w:r w:rsidRPr="00715B9E">
        <w:rPr>
          <w:rFonts w:ascii="Times New Roman" w:hAnsi="Times New Roman" w:cs="Times New Roman"/>
          <w:sz w:val="24"/>
          <w:szCs w:val="24"/>
        </w:rPr>
        <w:t xml:space="preserve">for the </w:t>
      </w:r>
      <w:r w:rsidR="00715B9E">
        <w:rPr>
          <w:rFonts w:ascii="Times New Roman" w:hAnsi="Times New Roman" w:cs="Times New Roman"/>
          <w:sz w:val="24"/>
          <w:szCs w:val="24"/>
        </w:rPr>
        <w:t xml:space="preserve">2024 </w:t>
      </w:r>
      <w:r w:rsidRPr="00715B9E">
        <w:rPr>
          <w:rFonts w:ascii="Times New Roman" w:hAnsi="Times New Roman" w:cs="Times New Roman"/>
          <w:sz w:val="24"/>
          <w:szCs w:val="24"/>
        </w:rPr>
        <w:t>5</w:t>
      </w:r>
      <w:r w:rsidRPr="00715B9E">
        <w:rPr>
          <w:rFonts w:ascii="Times New Roman" w:hAnsi="Times New Roman" w:cs="Times New Roman"/>
          <w:sz w:val="24"/>
          <w:szCs w:val="24"/>
          <w:vertAlign w:val="superscript"/>
        </w:rPr>
        <w:t>th</w:t>
      </w:r>
      <w:r w:rsidRPr="00715B9E">
        <w:rPr>
          <w:rFonts w:ascii="Times New Roman" w:hAnsi="Times New Roman" w:cs="Times New Roman"/>
          <w:sz w:val="24"/>
          <w:szCs w:val="24"/>
        </w:rPr>
        <w:t xml:space="preserve"> Congressional District of Virginia</w:t>
      </w:r>
      <w:r w:rsidR="00715B9E">
        <w:rPr>
          <w:rFonts w:ascii="Times New Roman" w:hAnsi="Times New Roman" w:cs="Times New Roman"/>
          <w:sz w:val="24"/>
          <w:szCs w:val="24"/>
        </w:rPr>
        <w:t xml:space="preserve"> </w:t>
      </w:r>
      <w:r w:rsidRPr="00715B9E">
        <w:rPr>
          <w:rFonts w:ascii="Times New Roman" w:hAnsi="Times New Roman" w:cs="Times New Roman"/>
          <w:sz w:val="24"/>
          <w:szCs w:val="24"/>
        </w:rPr>
        <w:t>Republican Convention must accompany the Delegate File Form.</w:t>
      </w:r>
      <w:bookmarkEnd w:id="0"/>
    </w:p>
    <w:p w14:paraId="5EF4C06D" w14:textId="77777777" w:rsidR="00715B9E" w:rsidRPr="00715B9E" w:rsidRDefault="00715B9E" w:rsidP="00715B9E">
      <w:pPr>
        <w:pStyle w:val="NoSpacing"/>
        <w:rPr>
          <w:rFonts w:ascii="Times New Roman" w:hAnsi="Times New Roman" w:cs="Times New Roman"/>
          <w:sz w:val="24"/>
          <w:szCs w:val="24"/>
        </w:rPr>
      </w:pPr>
    </w:p>
    <w:p w14:paraId="0D4F463A" w14:textId="67EE851C" w:rsidR="00715B9E" w:rsidRDefault="00715B9E" w:rsidP="00715B9E">
      <w:pPr>
        <w:pStyle w:val="NoSpacing"/>
        <w:rPr>
          <w:rFonts w:ascii="Times New Roman" w:hAnsi="Times New Roman" w:cs="Times New Roman"/>
          <w:sz w:val="24"/>
          <w:szCs w:val="24"/>
        </w:rPr>
      </w:pPr>
      <w:r w:rsidRPr="00715B9E">
        <w:rPr>
          <w:rFonts w:ascii="Times New Roman" w:hAnsi="Times New Roman" w:cs="Times New Roman"/>
          <w:sz w:val="24"/>
          <w:szCs w:val="24"/>
        </w:rPr>
        <w:t>Payment of $45.00 (</w:t>
      </w:r>
      <w:r>
        <w:rPr>
          <w:rFonts w:ascii="Times New Roman" w:hAnsi="Times New Roman" w:cs="Times New Roman"/>
          <w:sz w:val="24"/>
          <w:szCs w:val="24"/>
        </w:rPr>
        <w:t xml:space="preserve">Cash or Check) </w:t>
      </w:r>
      <w:r w:rsidRPr="00715B9E">
        <w:rPr>
          <w:rFonts w:ascii="Times New Roman" w:hAnsi="Times New Roman" w:cs="Times New Roman"/>
          <w:sz w:val="24"/>
          <w:szCs w:val="24"/>
        </w:rPr>
        <w:t xml:space="preserve">for the </w:t>
      </w:r>
      <w:r>
        <w:rPr>
          <w:rFonts w:ascii="Times New Roman" w:hAnsi="Times New Roman" w:cs="Times New Roman"/>
          <w:sz w:val="24"/>
          <w:szCs w:val="24"/>
        </w:rPr>
        <w:t>2024 Republican Party of Virginia</w:t>
      </w:r>
      <w:r w:rsidRPr="00715B9E">
        <w:rPr>
          <w:rFonts w:ascii="Times New Roman" w:hAnsi="Times New Roman" w:cs="Times New Roman"/>
          <w:sz w:val="24"/>
          <w:szCs w:val="24"/>
        </w:rPr>
        <w:t xml:space="preserve"> Convention must accompany the Delegate File Form.</w:t>
      </w:r>
    </w:p>
    <w:p w14:paraId="13872F46" w14:textId="77777777" w:rsidR="00715B9E" w:rsidRPr="00715B9E" w:rsidRDefault="00715B9E" w:rsidP="00715B9E">
      <w:pPr>
        <w:pStyle w:val="NoSpacing"/>
        <w:rPr>
          <w:rFonts w:ascii="Times New Roman" w:hAnsi="Times New Roman" w:cs="Times New Roman"/>
          <w:sz w:val="24"/>
          <w:szCs w:val="24"/>
        </w:rPr>
      </w:pPr>
    </w:p>
    <w:p w14:paraId="7BCAB369" w14:textId="17E7B924" w:rsidR="00035F4D" w:rsidRDefault="007F4E89" w:rsidP="00715B9E">
      <w:pPr>
        <w:pStyle w:val="NoSpacing"/>
        <w:rPr>
          <w:rFonts w:ascii="Times New Roman" w:hAnsi="Times New Roman" w:cs="Times New Roman"/>
          <w:sz w:val="24"/>
          <w:szCs w:val="24"/>
        </w:rPr>
      </w:pPr>
      <w:r w:rsidRPr="00715B9E">
        <w:rPr>
          <w:rFonts w:ascii="Times New Roman" w:hAnsi="Times New Roman" w:cs="Times New Roman"/>
          <w:i/>
          <w:iCs/>
          <w:sz w:val="24"/>
          <w:szCs w:val="24"/>
        </w:rPr>
        <w:t>Make checks payable to the</w:t>
      </w:r>
      <w:r w:rsidRPr="00715B9E">
        <w:rPr>
          <w:rFonts w:ascii="Times New Roman" w:hAnsi="Times New Roman" w:cs="Times New Roman"/>
          <w:sz w:val="24"/>
          <w:szCs w:val="24"/>
        </w:rPr>
        <w:t xml:space="preserve"> NOTTOWAY COUNTY REPUBLICAN COMMITTEE.</w:t>
      </w:r>
    </w:p>
    <w:p w14:paraId="019E9D2F" w14:textId="77777777" w:rsidR="00715B9E" w:rsidRPr="00715B9E" w:rsidRDefault="00715B9E" w:rsidP="00715B9E">
      <w:pPr>
        <w:pStyle w:val="NoSpacing"/>
        <w:rPr>
          <w:rFonts w:ascii="Times New Roman" w:hAnsi="Times New Roman" w:cs="Times New Roman"/>
          <w:sz w:val="24"/>
          <w:szCs w:val="24"/>
        </w:rPr>
      </w:pPr>
    </w:p>
    <w:p w14:paraId="2A51B7E2" w14:textId="77777777" w:rsidR="00035F4D" w:rsidRPr="00715B9E" w:rsidRDefault="00035F4D" w:rsidP="00715B9E">
      <w:pPr>
        <w:pStyle w:val="NoSpacing"/>
        <w:rPr>
          <w:rFonts w:ascii="Times New Roman" w:hAnsi="Times New Roman" w:cs="Times New Roman"/>
          <w:sz w:val="24"/>
          <w:szCs w:val="24"/>
        </w:rPr>
      </w:pPr>
      <w:r w:rsidRPr="00715B9E">
        <w:rPr>
          <w:rFonts w:ascii="Times New Roman" w:hAnsi="Times New Roman" w:cs="Times New Roman"/>
          <w:sz w:val="24"/>
          <w:szCs w:val="24"/>
        </w:rPr>
        <w:t xml:space="preserve">After the filing deadline of the certification, no change may be made, except a certified alternate delegate may be made a delegate. </w:t>
      </w:r>
    </w:p>
    <w:p w14:paraId="68EACEFE" w14:textId="77777777" w:rsidR="00035F4D" w:rsidRDefault="00035F4D" w:rsidP="00035F4D">
      <w:pPr>
        <w:autoSpaceDE w:val="0"/>
        <w:autoSpaceDN w:val="0"/>
        <w:adjustRightInd w:val="0"/>
        <w:rPr>
          <w:color w:val="000000"/>
        </w:rPr>
      </w:pPr>
    </w:p>
    <w:p w14:paraId="1313E1C2" w14:textId="77777777" w:rsidR="00035F4D" w:rsidRPr="00BE6026" w:rsidRDefault="00035F4D" w:rsidP="00035F4D">
      <w:pPr>
        <w:pStyle w:val="Default"/>
        <w:rPr>
          <w:rFonts w:ascii="Times New Roman" w:hAnsi="Times New Roman" w:cs="Times New Roman"/>
          <w:b/>
          <w:bCs/>
        </w:rPr>
      </w:pPr>
      <w:r>
        <w:rPr>
          <w:rFonts w:ascii="Times New Roman" w:hAnsi="Times New Roman" w:cs="Times New Roman"/>
          <w:b/>
          <w:bCs/>
        </w:rPr>
        <w:t>PUBLICATION:</w:t>
      </w:r>
    </w:p>
    <w:p w14:paraId="354E858D" w14:textId="491B522D" w:rsidR="00035F4D" w:rsidRDefault="00035F4D" w:rsidP="00035F4D">
      <w:pPr>
        <w:autoSpaceDE w:val="0"/>
        <w:autoSpaceDN w:val="0"/>
        <w:adjustRightInd w:val="0"/>
        <w:rPr>
          <w:color w:val="000000"/>
        </w:rPr>
      </w:pPr>
      <w:r w:rsidRPr="00355D5F">
        <w:rPr>
          <w:color w:val="000000"/>
        </w:rPr>
        <w:t>This Call shall be posted on the website of the Republican Party of Virginia</w:t>
      </w:r>
      <w:r w:rsidR="00337CDC">
        <w:rPr>
          <w:color w:val="000000"/>
        </w:rPr>
        <w:t>.</w:t>
      </w:r>
    </w:p>
    <w:p w14:paraId="382C633D" w14:textId="77777777" w:rsidR="00337CDC" w:rsidRDefault="00337CDC" w:rsidP="00035F4D">
      <w:pPr>
        <w:autoSpaceDE w:val="0"/>
        <w:autoSpaceDN w:val="0"/>
        <w:adjustRightInd w:val="0"/>
        <w:rPr>
          <w:b/>
          <w:bCs/>
          <w:color w:val="000000"/>
          <w:u w:val="single"/>
        </w:rPr>
      </w:pPr>
    </w:p>
    <w:p w14:paraId="2D507FF7" w14:textId="59ACB87E" w:rsidR="009749C7" w:rsidRDefault="00337CDC" w:rsidP="009749C7">
      <w:pPr>
        <w:rPr>
          <w:color w:val="000000"/>
        </w:rPr>
      </w:pPr>
      <w:r>
        <w:rPr>
          <w:b/>
          <w:bCs/>
          <w:color w:val="000000"/>
        </w:rPr>
        <w:t>MASS MEETING</w:t>
      </w:r>
      <w:r w:rsidR="009749C7" w:rsidRPr="00D462FD">
        <w:rPr>
          <w:b/>
          <w:bCs/>
          <w:color w:val="000000"/>
        </w:rPr>
        <w:t xml:space="preserve"> REVISIONS</w:t>
      </w:r>
      <w:r w:rsidR="009749C7">
        <w:rPr>
          <w:color w:val="000000"/>
        </w:rPr>
        <w:t>:</w:t>
      </w:r>
    </w:p>
    <w:p w14:paraId="6A17DBFE" w14:textId="09DBE1AB" w:rsidR="00035F4D" w:rsidRDefault="009749C7" w:rsidP="00035F4D">
      <w:pPr>
        <w:rPr>
          <w:color w:val="000000"/>
        </w:rPr>
      </w:pPr>
      <w:r w:rsidRPr="00D462FD">
        <w:rPr>
          <w:color w:val="000000"/>
        </w:rPr>
        <w:t xml:space="preserve">The </w:t>
      </w:r>
      <w:r>
        <w:rPr>
          <w:color w:val="000000"/>
        </w:rPr>
        <w:t>Executive Committee</w:t>
      </w:r>
      <w:r w:rsidRPr="00D462FD">
        <w:rPr>
          <w:color w:val="000000"/>
        </w:rPr>
        <w:t xml:space="preserve"> </w:t>
      </w:r>
      <w:r>
        <w:rPr>
          <w:color w:val="000000"/>
        </w:rPr>
        <w:t xml:space="preserve">of the </w:t>
      </w:r>
      <w:r w:rsidR="00337CDC">
        <w:rPr>
          <w:color w:val="000000"/>
        </w:rPr>
        <w:t>Nottoway County</w:t>
      </w:r>
      <w:r>
        <w:rPr>
          <w:color w:val="000000"/>
        </w:rPr>
        <w:t xml:space="preserve"> Republican Committee (Executive Committee) </w:t>
      </w:r>
      <w:r w:rsidRPr="00D462FD">
        <w:rPr>
          <w:color w:val="000000"/>
        </w:rPr>
        <w:t>is authorized to revise the issued Call to make any such technical or conforming</w:t>
      </w:r>
      <w:r>
        <w:rPr>
          <w:color w:val="000000"/>
        </w:rPr>
        <w:t xml:space="preserve"> </w:t>
      </w:r>
      <w:r w:rsidRPr="00D462FD">
        <w:rPr>
          <w:color w:val="000000"/>
        </w:rPr>
        <w:t>changes in the event such changes are necessary</w:t>
      </w:r>
      <w:r w:rsidR="001660B1">
        <w:rPr>
          <w:color w:val="000000"/>
        </w:rPr>
        <w:t>.</w:t>
      </w:r>
    </w:p>
    <w:p w14:paraId="536D219B" w14:textId="77777777" w:rsidR="001660B1" w:rsidRPr="00367184" w:rsidRDefault="001660B1" w:rsidP="00035F4D">
      <w:pPr>
        <w:rPr>
          <w:color w:val="000000"/>
        </w:rPr>
      </w:pPr>
    </w:p>
    <w:p w14:paraId="305F9FB4" w14:textId="1AFD0F01" w:rsidR="00035F4D" w:rsidRDefault="00035F4D" w:rsidP="00035F4D">
      <w:pPr>
        <w:jc w:val="center"/>
      </w:pPr>
      <w:r w:rsidRPr="00367184">
        <w:t xml:space="preserve">Authorized and paid for by the </w:t>
      </w:r>
      <w:bookmarkStart w:id="1" w:name="_Hlk154832462"/>
      <w:r w:rsidR="00491BD4">
        <w:t>Nottoway County Republican Committee.</w:t>
      </w:r>
      <w:r>
        <w:t xml:space="preserve"> </w:t>
      </w:r>
      <w:bookmarkEnd w:id="1"/>
    </w:p>
    <w:p w14:paraId="5F7E7C9A" w14:textId="77777777" w:rsidR="00035F4D" w:rsidRDefault="00035F4D"/>
    <w:sectPr w:rsidR="00035F4D" w:rsidSect="00854F68">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161D" w14:textId="77777777" w:rsidR="00D15B93" w:rsidRDefault="00D15B93">
      <w:r>
        <w:separator/>
      </w:r>
    </w:p>
  </w:endnote>
  <w:endnote w:type="continuationSeparator" w:id="0">
    <w:p w14:paraId="7FA1A382" w14:textId="77777777" w:rsidR="00D15B93" w:rsidRDefault="00D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DE17" w14:textId="77777777" w:rsidR="00AE30B7" w:rsidRDefault="00AE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2949" w14:textId="77777777" w:rsidR="00AE30B7" w:rsidRDefault="00AE3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5951" w14:textId="77777777" w:rsidR="00AE30B7" w:rsidRDefault="00AE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7564" w14:textId="77777777" w:rsidR="00D15B93" w:rsidRDefault="00D15B93">
      <w:r>
        <w:separator/>
      </w:r>
    </w:p>
  </w:footnote>
  <w:footnote w:type="continuationSeparator" w:id="0">
    <w:p w14:paraId="66122C1D" w14:textId="77777777" w:rsidR="00D15B93" w:rsidRDefault="00D1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2018" w14:textId="77777777" w:rsidR="00AE30B7" w:rsidRDefault="00AE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D3EA" w14:textId="77777777" w:rsidR="00AE30B7" w:rsidRDefault="00AE3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2088" w14:textId="77777777" w:rsidR="00AE30B7" w:rsidRDefault="00AE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0F5B"/>
    <w:multiLevelType w:val="hybridMultilevel"/>
    <w:tmpl w:val="7CB0CC2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F2D8C"/>
    <w:multiLevelType w:val="hybridMultilevel"/>
    <w:tmpl w:val="1D5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00AA0"/>
    <w:multiLevelType w:val="hybridMultilevel"/>
    <w:tmpl w:val="CE08B0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85822">
    <w:abstractNumId w:val="2"/>
  </w:num>
  <w:num w:numId="2" w16cid:durableId="1807621904">
    <w:abstractNumId w:val="3"/>
  </w:num>
  <w:num w:numId="3" w16cid:durableId="989140988">
    <w:abstractNumId w:val="4"/>
  </w:num>
  <w:num w:numId="4" w16cid:durableId="1513035528">
    <w:abstractNumId w:val="0"/>
  </w:num>
  <w:num w:numId="5" w16cid:durableId="1028023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4D"/>
    <w:rsid w:val="000043D5"/>
    <w:rsid w:val="00035F4D"/>
    <w:rsid w:val="0009258D"/>
    <w:rsid w:val="000B2DA3"/>
    <w:rsid w:val="001660B1"/>
    <w:rsid w:val="00206863"/>
    <w:rsid w:val="00213295"/>
    <w:rsid w:val="00251ADC"/>
    <w:rsid w:val="00276E24"/>
    <w:rsid w:val="002A33E0"/>
    <w:rsid w:val="002C0E2D"/>
    <w:rsid w:val="002E3671"/>
    <w:rsid w:val="0033794F"/>
    <w:rsid w:val="00337CDC"/>
    <w:rsid w:val="003732BF"/>
    <w:rsid w:val="003753FA"/>
    <w:rsid w:val="003B0CBC"/>
    <w:rsid w:val="003D45D8"/>
    <w:rsid w:val="003E5091"/>
    <w:rsid w:val="00424B43"/>
    <w:rsid w:val="00445E3D"/>
    <w:rsid w:val="00486C41"/>
    <w:rsid w:val="00491BD4"/>
    <w:rsid w:val="004A3082"/>
    <w:rsid w:val="004B4BCF"/>
    <w:rsid w:val="00561B0C"/>
    <w:rsid w:val="005739E0"/>
    <w:rsid w:val="00576D6E"/>
    <w:rsid w:val="005811C9"/>
    <w:rsid w:val="00597286"/>
    <w:rsid w:val="005A22C6"/>
    <w:rsid w:val="005B3F0B"/>
    <w:rsid w:val="005B4CB0"/>
    <w:rsid w:val="005D3F4B"/>
    <w:rsid w:val="0061320D"/>
    <w:rsid w:val="00626C17"/>
    <w:rsid w:val="00641DB8"/>
    <w:rsid w:val="00650928"/>
    <w:rsid w:val="00653057"/>
    <w:rsid w:val="006D45D8"/>
    <w:rsid w:val="00715B9E"/>
    <w:rsid w:val="00716C19"/>
    <w:rsid w:val="007631E2"/>
    <w:rsid w:val="007F4E89"/>
    <w:rsid w:val="0084659E"/>
    <w:rsid w:val="00854F68"/>
    <w:rsid w:val="00857EEA"/>
    <w:rsid w:val="00890A60"/>
    <w:rsid w:val="008C6606"/>
    <w:rsid w:val="008E4706"/>
    <w:rsid w:val="008E69AE"/>
    <w:rsid w:val="009749C7"/>
    <w:rsid w:val="00981252"/>
    <w:rsid w:val="0099127F"/>
    <w:rsid w:val="009B6E77"/>
    <w:rsid w:val="00A14C3E"/>
    <w:rsid w:val="00A24C71"/>
    <w:rsid w:val="00A42EE9"/>
    <w:rsid w:val="00A511EB"/>
    <w:rsid w:val="00AE30B7"/>
    <w:rsid w:val="00B27230"/>
    <w:rsid w:val="00B53C44"/>
    <w:rsid w:val="00B64B17"/>
    <w:rsid w:val="00B92C9E"/>
    <w:rsid w:val="00BA17CB"/>
    <w:rsid w:val="00C553A6"/>
    <w:rsid w:val="00C57500"/>
    <w:rsid w:val="00C623E1"/>
    <w:rsid w:val="00C665C3"/>
    <w:rsid w:val="00CC62D3"/>
    <w:rsid w:val="00D15B93"/>
    <w:rsid w:val="00DB0020"/>
    <w:rsid w:val="00E10B03"/>
    <w:rsid w:val="00E46355"/>
    <w:rsid w:val="00E53B94"/>
    <w:rsid w:val="00E67F62"/>
    <w:rsid w:val="00EA34F0"/>
    <w:rsid w:val="00EB2FB3"/>
    <w:rsid w:val="00EC33B3"/>
    <w:rsid w:val="00EC5BB7"/>
    <w:rsid w:val="00EE3F16"/>
    <w:rsid w:val="00F022D3"/>
    <w:rsid w:val="00F47708"/>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83F1"/>
  <w15:chartTrackingRefBased/>
  <w15:docId w15:val="{F458A08E-5987-49AF-A1ED-691B929A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F4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F4D"/>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035F4D"/>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5F4D"/>
    <w:rPr>
      <w:color w:val="0000FF"/>
      <w:u w:val="single"/>
    </w:rPr>
  </w:style>
  <w:style w:type="paragraph" w:styleId="Header">
    <w:name w:val="header"/>
    <w:basedOn w:val="Normal"/>
    <w:link w:val="HeaderChar"/>
    <w:uiPriority w:val="99"/>
    <w:unhideWhenUsed/>
    <w:rsid w:val="00035F4D"/>
    <w:pPr>
      <w:tabs>
        <w:tab w:val="center" w:pos="4680"/>
        <w:tab w:val="right" w:pos="9360"/>
      </w:tabs>
    </w:pPr>
  </w:style>
  <w:style w:type="character" w:customStyle="1" w:styleId="HeaderChar">
    <w:name w:val="Header Char"/>
    <w:basedOn w:val="DefaultParagraphFont"/>
    <w:link w:val="Header"/>
    <w:uiPriority w:val="99"/>
    <w:rsid w:val="00035F4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035F4D"/>
    <w:pPr>
      <w:tabs>
        <w:tab w:val="center" w:pos="4680"/>
        <w:tab w:val="right" w:pos="9360"/>
      </w:tabs>
    </w:pPr>
  </w:style>
  <w:style w:type="character" w:customStyle="1" w:styleId="FooterChar">
    <w:name w:val="Footer Char"/>
    <w:basedOn w:val="DefaultParagraphFont"/>
    <w:link w:val="Footer"/>
    <w:uiPriority w:val="99"/>
    <w:rsid w:val="00035F4D"/>
    <w:rPr>
      <w:rFonts w:ascii="Times New Roman" w:hAnsi="Times New Roman" w:cs="Times New Roman"/>
      <w:kern w:val="0"/>
      <w:sz w:val="24"/>
      <w:szCs w:val="24"/>
      <w14:ligatures w14:val="none"/>
    </w:rPr>
  </w:style>
  <w:style w:type="paragraph" w:styleId="ListParagraph">
    <w:name w:val="List Paragraph"/>
    <w:basedOn w:val="Normal"/>
    <w:uiPriority w:val="34"/>
    <w:qFormat/>
    <w:rsid w:val="00035F4D"/>
    <w:pPr>
      <w:ind w:left="720"/>
      <w:contextualSpacing/>
    </w:pPr>
  </w:style>
  <w:style w:type="character" w:styleId="UnresolvedMention">
    <w:name w:val="Unresolved Mention"/>
    <w:basedOn w:val="DefaultParagraphFont"/>
    <w:uiPriority w:val="99"/>
    <w:semiHidden/>
    <w:unhideWhenUsed/>
    <w:rsid w:val="009749C7"/>
    <w:rPr>
      <w:color w:val="605E5C"/>
      <w:shd w:val="clear" w:color="auto" w:fill="E1DFDD"/>
    </w:rPr>
  </w:style>
  <w:style w:type="character" w:styleId="CommentReference">
    <w:name w:val="annotation reference"/>
    <w:basedOn w:val="DefaultParagraphFont"/>
    <w:uiPriority w:val="99"/>
    <w:semiHidden/>
    <w:unhideWhenUsed/>
    <w:rsid w:val="009749C7"/>
    <w:rPr>
      <w:sz w:val="16"/>
      <w:szCs w:val="16"/>
    </w:rPr>
  </w:style>
  <w:style w:type="paragraph" w:styleId="CommentText">
    <w:name w:val="annotation text"/>
    <w:basedOn w:val="Normal"/>
    <w:link w:val="CommentTextChar"/>
    <w:uiPriority w:val="99"/>
    <w:unhideWhenUsed/>
    <w:rsid w:val="009749C7"/>
    <w:rPr>
      <w:sz w:val="20"/>
      <w:szCs w:val="20"/>
    </w:rPr>
  </w:style>
  <w:style w:type="character" w:customStyle="1" w:styleId="CommentTextChar">
    <w:name w:val="Comment Text Char"/>
    <w:basedOn w:val="DefaultParagraphFont"/>
    <w:link w:val="CommentText"/>
    <w:uiPriority w:val="99"/>
    <w:rsid w:val="009749C7"/>
    <w:rPr>
      <w:rFonts w:ascii="Times New Roman" w:hAnsi="Times New Roman" w:cs="Times New Roman"/>
      <w:kern w:val="0"/>
      <w:sz w:val="20"/>
      <w:szCs w:val="20"/>
      <w14:ligatures w14:val="none"/>
    </w:rPr>
  </w:style>
  <w:style w:type="paragraph" w:styleId="NormalWeb">
    <w:name w:val="Normal (Web)"/>
    <w:basedOn w:val="Normal"/>
    <w:uiPriority w:val="99"/>
    <w:unhideWhenUsed/>
    <w:rsid w:val="007F4E89"/>
    <w:pPr>
      <w:spacing w:before="100" w:beforeAutospacing="1" w:after="100" w:afterAutospacing="1"/>
    </w:pPr>
    <w:rPr>
      <w:rFonts w:eastAsia="Times New Roman"/>
    </w:rPr>
  </w:style>
  <w:style w:type="paragraph" w:styleId="NoSpacing">
    <w:name w:val="No Spacing"/>
    <w:uiPriority w:val="1"/>
    <w:qFormat/>
    <w:rsid w:val="00715B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8366">
      <w:bodyDiv w:val="1"/>
      <w:marLeft w:val="0"/>
      <w:marRight w:val="0"/>
      <w:marTop w:val="0"/>
      <w:marBottom w:val="0"/>
      <w:divBdr>
        <w:top w:val="none" w:sz="0" w:space="0" w:color="auto"/>
        <w:left w:val="none" w:sz="0" w:space="0" w:color="auto"/>
        <w:bottom w:val="none" w:sz="0" w:space="0" w:color="auto"/>
        <w:right w:val="none" w:sz="0" w:space="0" w:color="auto"/>
      </w:divBdr>
      <w:divsChild>
        <w:div w:id="1361854666">
          <w:marLeft w:val="0"/>
          <w:marRight w:val="0"/>
          <w:marTop w:val="0"/>
          <w:marBottom w:val="0"/>
          <w:divBdr>
            <w:top w:val="none" w:sz="0" w:space="0" w:color="auto"/>
            <w:left w:val="none" w:sz="0" w:space="0" w:color="auto"/>
            <w:bottom w:val="none" w:sz="0" w:space="0" w:color="auto"/>
            <w:right w:val="none" w:sz="0" w:space="0" w:color="auto"/>
          </w:divBdr>
          <w:divsChild>
            <w:div w:id="15473364">
              <w:marLeft w:val="0"/>
              <w:marRight w:val="0"/>
              <w:marTop w:val="0"/>
              <w:marBottom w:val="0"/>
              <w:divBdr>
                <w:top w:val="none" w:sz="0" w:space="0" w:color="auto"/>
                <w:left w:val="none" w:sz="0" w:space="0" w:color="auto"/>
                <w:bottom w:val="none" w:sz="0" w:space="0" w:color="auto"/>
                <w:right w:val="none" w:sz="0" w:space="0" w:color="auto"/>
              </w:divBdr>
              <w:divsChild>
                <w:div w:id="14007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00493">
      <w:bodyDiv w:val="1"/>
      <w:marLeft w:val="0"/>
      <w:marRight w:val="0"/>
      <w:marTop w:val="0"/>
      <w:marBottom w:val="0"/>
      <w:divBdr>
        <w:top w:val="none" w:sz="0" w:space="0" w:color="auto"/>
        <w:left w:val="none" w:sz="0" w:space="0" w:color="auto"/>
        <w:bottom w:val="none" w:sz="0" w:space="0" w:color="auto"/>
        <w:right w:val="none" w:sz="0" w:space="0" w:color="auto"/>
      </w:divBdr>
      <w:divsChild>
        <w:div w:id="2001082195">
          <w:marLeft w:val="0"/>
          <w:marRight w:val="0"/>
          <w:marTop w:val="0"/>
          <w:marBottom w:val="0"/>
          <w:divBdr>
            <w:top w:val="none" w:sz="0" w:space="0" w:color="auto"/>
            <w:left w:val="none" w:sz="0" w:space="0" w:color="auto"/>
            <w:bottom w:val="none" w:sz="0" w:space="0" w:color="auto"/>
            <w:right w:val="none" w:sz="0" w:space="0" w:color="auto"/>
          </w:divBdr>
          <w:divsChild>
            <w:div w:id="1636061369">
              <w:marLeft w:val="0"/>
              <w:marRight w:val="0"/>
              <w:marTop w:val="0"/>
              <w:marBottom w:val="0"/>
              <w:divBdr>
                <w:top w:val="none" w:sz="0" w:space="0" w:color="auto"/>
                <w:left w:val="none" w:sz="0" w:space="0" w:color="auto"/>
                <w:bottom w:val="none" w:sz="0" w:space="0" w:color="auto"/>
                <w:right w:val="none" w:sz="0" w:space="0" w:color="auto"/>
              </w:divBdr>
              <w:divsChild>
                <w:div w:id="1876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outlawfarm@reagan.com</cp:lastModifiedBy>
  <cp:revision>2</cp:revision>
  <dcterms:created xsi:type="dcterms:W3CDTF">2024-02-15T13:46:00Z</dcterms:created>
  <dcterms:modified xsi:type="dcterms:W3CDTF">2024-02-15T13:46:00Z</dcterms:modified>
</cp:coreProperties>
</file>