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8133" w14:textId="77777777" w:rsidR="008E573B" w:rsidRPr="00201BE1" w:rsidRDefault="008E573B" w:rsidP="0066095F">
      <w:pPr>
        <w:jc w:val="center"/>
        <w:rPr>
          <w:b/>
          <w:bCs/>
          <w:sz w:val="24"/>
          <w:szCs w:val="24"/>
        </w:rPr>
      </w:pPr>
      <w:r w:rsidRPr="00201BE1">
        <w:rPr>
          <w:b/>
          <w:bCs/>
          <w:sz w:val="24"/>
          <w:szCs w:val="24"/>
        </w:rPr>
        <w:t>OFFICIAL CALL</w:t>
      </w:r>
    </w:p>
    <w:p w14:paraId="02C8C70B" w14:textId="65B7F997" w:rsidR="008E573B" w:rsidRPr="00201BE1" w:rsidRDefault="008E573B" w:rsidP="004F7EF5">
      <w:pPr>
        <w:jc w:val="center"/>
        <w:rPr>
          <w:b/>
          <w:bCs/>
          <w:sz w:val="24"/>
          <w:szCs w:val="24"/>
        </w:rPr>
      </w:pPr>
      <w:r w:rsidRPr="00201BE1">
        <w:rPr>
          <w:b/>
          <w:bCs/>
          <w:sz w:val="24"/>
          <w:szCs w:val="24"/>
        </w:rPr>
        <w:t xml:space="preserve">Mass Meeting of the </w:t>
      </w:r>
      <w:r w:rsidR="00082A8F">
        <w:rPr>
          <w:b/>
          <w:bCs/>
          <w:sz w:val="24"/>
          <w:szCs w:val="24"/>
        </w:rPr>
        <w:t>Buckingham</w:t>
      </w:r>
      <w:r w:rsidRPr="00201BE1">
        <w:rPr>
          <w:b/>
          <w:bCs/>
          <w:sz w:val="24"/>
          <w:szCs w:val="24"/>
        </w:rPr>
        <w:t xml:space="preserve"> County Republican Committee</w:t>
      </w:r>
      <w:r w:rsidR="0066095F">
        <w:rPr>
          <w:b/>
          <w:bCs/>
          <w:sz w:val="24"/>
          <w:szCs w:val="24"/>
        </w:rPr>
        <w:t xml:space="preserve">, </w:t>
      </w:r>
      <w:r w:rsidRPr="00201BE1">
        <w:rPr>
          <w:b/>
          <w:bCs/>
          <w:sz w:val="24"/>
          <w:szCs w:val="24"/>
        </w:rPr>
        <w:t>Republican Party of Virginia</w:t>
      </w:r>
      <w:r w:rsidR="00247D3E">
        <w:rPr>
          <w:b/>
          <w:bCs/>
          <w:sz w:val="24"/>
          <w:szCs w:val="24"/>
        </w:rPr>
        <w:t>.</w:t>
      </w:r>
    </w:p>
    <w:p w14:paraId="56661787" w14:textId="77777777" w:rsidR="008E573B" w:rsidRPr="00201BE1" w:rsidRDefault="008E573B" w:rsidP="008E573B">
      <w:pPr>
        <w:rPr>
          <w:sz w:val="24"/>
          <w:szCs w:val="24"/>
        </w:rPr>
      </w:pPr>
    </w:p>
    <w:p w14:paraId="76D3FB76" w14:textId="436BCBAF" w:rsidR="008E573B" w:rsidRPr="00201BE1" w:rsidRDefault="008E573B" w:rsidP="008E573B">
      <w:pPr>
        <w:rPr>
          <w:sz w:val="24"/>
          <w:szCs w:val="24"/>
        </w:rPr>
      </w:pPr>
      <w:r w:rsidRPr="00201BE1">
        <w:rPr>
          <w:sz w:val="24"/>
          <w:szCs w:val="24"/>
        </w:rPr>
        <w:t>As Chairman of the</w:t>
      </w:r>
      <w:r w:rsidR="00082A8F">
        <w:rPr>
          <w:sz w:val="24"/>
          <w:szCs w:val="24"/>
        </w:rPr>
        <w:t xml:space="preserve"> Buckingham </w:t>
      </w:r>
      <w:r w:rsidRPr="00201BE1">
        <w:rPr>
          <w:sz w:val="24"/>
          <w:szCs w:val="24"/>
        </w:rPr>
        <w:t xml:space="preserve">County Republican Committee of the Republican Party, and pursuant to the Plan of Organization, and as recommended and directed by the Committee, I, </w:t>
      </w:r>
      <w:r w:rsidR="00082A8F">
        <w:rPr>
          <w:sz w:val="24"/>
          <w:szCs w:val="24"/>
        </w:rPr>
        <w:t>Ramona Christian</w:t>
      </w:r>
      <w:r w:rsidRPr="00201BE1">
        <w:rPr>
          <w:sz w:val="24"/>
          <w:szCs w:val="24"/>
        </w:rPr>
        <w:t xml:space="preserve">, do hereby issue this call for a Mass Meeting to be held at </w:t>
      </w:r>
      <w:r w:rsidR="00DB79CC">
        <w:rPr>
          <w:sz w:val="24"/>
          <w:szCs w:val="24"/>
        </w:rPr>
        <w:t xml:space="preserve">the </w:t>
      </w:r>
      <w:r w:rsidR="00082A8F">
        <w:rPr>
          <w:sz w:val="24"/>
          <w:szCs w:val="24"/>
        </w:rPr>
        <w:t>Buckingham County Agriculture Building</w:t>
      </w:r>
      <w:r w:rsidRPr="004214CB">
        <w:rPr>
          <w:sz w:val="24"/>
          <w:szCs w:val="24"/>
        </w:rPr>
        <w:t xml:space="preserve">, starting at </w:t>
      </w:r>
      <w:r w:rsidR="00082A8F">
        <w:rPr>
          <w:sz w:val="24"/>
          <w:szCs w:val="24"/>
        </w:rPr>
        <w:t>7</w:t>
      </w:r>
      <w:r w:rsidR="0042415F" w:rsidRPr="004214CB">
        <w:rPr>
          <w:sz w:val="24"/>
          <w:szCs w:val="24"/>
        </w:rPr>
        <w:t>:</w:t>
      </w:r>
      <w:r w:rsidR="00082A8F">
        <w:rPr>
          <w:sz w:val="24"/>
          <w:szCs w:val="24"/>
        </w:rPr>
        <w:t>3</w:t>
      </w:r>
      <w:r w:rsidR="0042415F" w:rsidRPr="004214CB">
        <w:rPr>
          <w:sz w:val="24"/>
          <w:szCs w:val="24"/>
        </w:rPr>
        <w:t xml:space="preserve">0 PM </w:t>
      </w:r>
      <w:r w:rsidRPr="004214CB">
        <w:rPr>
          <w:sz w:val="24"/>
          <w:szCs w:val="24"/>
        </w:rPr>
        <w:t xml:space="preserve">local time </w:t>
      </w:r>
      <w:r w:rsidR="004C2DEE" w:rsidRPr="004214CB">
        <w:rPr>
          <w:sz w:val="24"/>
          <w:szCs w:val="24"/>
        </w:rPr>
        <w:t>on</w:t>
      </w:r>
      <w:r w:rsidR="004C2DEE">
        <w:rPr>
          <w:sz w:val="24"/>
          <w:szCs w:val="24"/>
        </w:rPr>
        <w:t xml:space="preserve"> Thursday</w:t>
      </w:r>
      <w:r w:rsidR="00082A8F">
        <w:rPr>
          <w:sz w:val="24"/>
          <w:szCs w:val="24"/>
        </w:rPr>
        <w:t>,</w:t>
      </w:r>
      <w:r w:rsidRPr="004214CB">
        <w:rPr>
          <w:sz w:val="24"/>
          <w:szCs w:val="24"/>
        </w:rPr>
        <w:t xml:space="preserve"> </w:t>
      </w:r>
      <w:r w:rsidR="00452CC7">
        <w:rPr>
          <w:sz w:val="24"/>
          <w:szCs w:val="24"/>
        </w:rPr>
        <w:t>May 1</w:t>
      </w:r>
      <w:r w:rsidR="00082A8F">
        <w:rPr>
          <w:sz w:val="24"/>
          <w:szCs w:val="24"/>
        </w:rPr>
        <w:t>8</w:t>
      </w:r>
      <w:r w:rsidR="0042415F" w:rsidRPr="004214CB">
        <w:rPr>
          <w:sz w:val="24"/>
          <w:szCs w:val="24"/>
        </w:rPr>
        <w:t>, 2023,</w:t>
      </w:r>
      <w:r w:rsidRPr="00201BE1">
        <w:rPr>
          <w:sz w:val="24"/>
          <w:szCs w:val="24"/>
        </w:rPr>
        <w:t xml:space="preserve"> for the following purpose:</w:t>
      </w:r>
      <w:r w:rsidR="001F1B4D">
        <w:rPr>
          <w:sz w:val="24"/>
          <w:szCs w:val="24"/>
        </w:rPr>
        <w:t xml:space="preserve">  </w:t>
      </w:r>
      <w:r w:rsidRPr="00201BE1">
        <w:rPr>
          <w:sz w:val="24"/>
          <w:szCs w:val="24"/>
        </w:rPr>
        <w:t xml:space="preserve">Nominating a Republican candidate for the </w:t>
      </w:r>
      <w:r w:rsidR="007E24AB" w:rsidRPr="00201BE1">
        <w:rPr>
          <w:sz w:val="24"/>
          <w:szCs w:val="24"/>
        </w:rPr>
        <w:t xml:space="preserve">each of </w:t>
      </w:r>
      <w:r w:rsidR="00082A8F">
        <w:rPr>
          <w:sz w:val="24"/>
          <w:szCs w:val="24"/>
        </w:rPr>
        <w:t>the Buckingham</w:t>
      </w:r>
      <w:r w:rsidRPr="00201BE1">
        <w:rPr>
          <w:sz w:val="24"/>
          <w:szCs w:val="24"/>
        </w:rPr>
        <w:t xml:space="preserve"> County Board of Supervisors District </w:t>
      </w:r>
      <w:r w:rsidR="0095235A" w:rsidRPr="00201BE1">
        <w:rPr>
          <w:sz w:val="24"/>
          <w:szCs w:val="24"/>
        </w:rPr>
        <w:t xml:space="preserve">offices </w:t>
      </w:r>
      <w:r w:rsidRPr="00201BE1">
        <w:rPr>
          <w:sz w:val="24"/>
          <w:szCs w:val="24"/>
        </w:rPr>
        <w:t>to be voted for in the General election on November 7, 2023.</w:t>
      </w:r>
      <w:r w:rsidR="006627BD">
        <w:rPr>
          <w:sz w:val="24"/>
          <w:szCs w:val="24"/>
        </w:rPr>
        <w:t xml:space="preserve"> Buckingham County School Board candidates for districts not yet endorsed will also be considered for endorsement.</w:t>
      </w:r>
    </w:p>
    <w:p w14:paraId="5FB9A836" w14:textId="77777777" w:rsidR="008E573B" w:rsidRPr="00201BE1" w:rsidRDefault="008E573B" w:rsidP="008E573B">
      <w:pPr>
        <w:rPr>
          <w:sz w:val="24"/>
          <w:szCs w:val="24"/>
        </w:rPr>
      </w:pPr>
    </w:p>
    <w:p w14:paraId="28803F42" w14:textId="56AA5632" w:rsidR="008E573B" w:rsidRPr="00201BE1" w:rsidRDefault="008E573B" w:rsidP="008E573B">
      <w:pPr>
        <w:rPr>
          <w:b/>
          <w:bCs/>
          <w:sz w:val="24"/>
          <w:szCs w:val="24"/>
        </w:rPr>
      </w:pPr>
      <w:r w:rsidRPr="00201BE1">
        <w:rPr>
          <w:b/>
          <w:bCs/>
          <w:sz w:val="24"/>
          <w:szCs w:val="24"/>
        </w:rPr>
        <w:t>Qualifications for Participation</w:t>
      </w:r>
    </w:p>
    <w:p w14:paraId="7B6E6720" w14:textId="1E48CE8C" w:rsidR="008E573B" w:rsidRPr="00201BE1" w:rsidRDefault="008E573B" w:rsidP="008E573B">
      <w:pPr>
        <w:rPr>
          <w:sz w:val="24"/>
          <w:szCs w:val="24"/>
        </w:rPr>
      </w:pPr>
      <w:r w:rsidRPr="00201BE1">
        <w:rPr>
          <w:sz w:val="24"/>
          <w:szCs w:val="24"/>
        </w:rPr>
        <w:t xml:space="preserve">All legal and qualified voters of </w:t>
      </w:r>
      <w:r w:rsidR="00082A8F">
        <w:rPr>
          <w:sz w:val="24"/>
          <w:szCs w:val="24"/>
        </w:rPr>
        <w:t>Buckingham</w:t>
      </w:r>
      <w:r w:rsidRPr="00201BE1">
        <w:rPr>
          <w:sz w:val="24"/>
          <w:szCs w:val="24"/>
        </w:rPr>
        <w:t xml:space="preserve"> under the laws of the Commonwealth of Virginia, regardless of race,</w:t>
      </w:r>
      <w:r w:rsidR="004F7EF5" w:rsidRPr="00201BE1">
        <w:rPr>
          <w:sz w:val="24"/>
          <w:szCs w:val="24"/>
        </w:rPr>
        <w:t xml:space="preserve"> </w:t>
      </w:r>
      <w:r w:rsidRPr="00201BE1">
        <w:rPr>
          <w:sz w:val="24"/>
          <w:szCs w:val="24"/>
        </w:rPr>
        <w:t>religion, national origin or sex, who are in accord with the principles of the Republican Party and who, if</w:t>
      </w:r>
      <w:r w:rsidR="004F7EF5" w:rsidRPr="00201BE1">
        <w:rPr>
          <w:sz w:val="24"/>
          <w:szCs w:val="24"/>
        </w:rPr>
        <w:t xml:space="preserve"> </w:t>
      </w:r>
      <w:r w:rsidRPr="00201BE1">
        <w:rPr>
          <w:sz w:val="24"/>
          <w:szCs w:val="24"/>
        </w:rPr>
        <w:t>requested, express in open meeting either orally or in writing as may be required, their intent to support all of its</w:t>
      </w:r>
      <w:r w:rsidR="004F7EF5" w:rsidRPr="00201BE1">
        <w:rPr>
          <w:sz w:val="24"/>
          <w:szCs w:val="24"/>
        </w:rPr>
        <w:t xml:space="preserve"> </w:t>
      </w:r>
      <w:r w:rsidRPr="00201BE1">
        <w:rPr>
          <w:sz w:val="24"/>
          <w:szCs w:val="24"/>
        </w:rPr>
        <w:t>nominees for public office in the ensuing election, may participate as members of the Republican Party of</w:t>
      </w:r>
      <w:r w:rsidR="004F7EF5" w:rsidRPr="00201BE1">
        <w:rPr>
          <w:sz w:val="24"/>
          <w:szCs w:val="24"/>
        </w:rPr>
        <w:t xml:space="preserve"> </w:t>
      </w:r>
      <w:r w:rsidRPr="00201BE1">
        <w:rPr>
          <w:sz w:val="24"/>
          <w:szCs w:val="24"/>
        </w:rPr>
        <w:t>Virginia in its mass meetings, party canvasses, conventions or primaries</w:t>
      </w:r>
      <w:r w:rsidR="004F7EF5" w:rsidRPr="00201BE1">
        <w:rPr>
          <w:sz w:val="24"/>
          <w:szCs w:val="24"/>
        </w:rPr>
        <w:t xml:space="preserve"> </w:t>
      </w:r>
      <w:r w:rsidRPr="00201BE1">
        <w:rPr>
          <w:sz w:val="24"/>
          <w:szCs w:val="24"/>
        </w:rPr>
        <w:t>encompassing their respective election</w:t>
      </w:r>
      <w:r w:rsidR="004F7EF5" w:rsidRPr="00201BE1">
        <w:rPr>
          <w:sz w:val="24"/>
          <w:szCs w:val="24"/>
        </w:rPr>
        <w:t xml:space="preserve"> </w:t>
      </w:r>
      <w:r w:rsidRPr="00201BE1">
        <w:rPr>
          <w:sz w:val="24"/>
          <w:szCs w:val="24"/>
        </w:rPr>
        <w:t>districts.</w:t>
      </w:r>
    </w:p>
    <w:p w14:paraId="22838E1B" w14:textId="77777777" w:rsidR="004F7EF5" w:rsidRPr="00201BE1" w:rsidRDefault="004F7EF5" w:rsidP="008E573B">
      <w:pPr>
        <w:rPr>
          <w:sz w:val="24"/>
          <w:szCs w:val="24"/>
        </w:rPr>
      </w:pPr>
    </w:p>
    <w:p w14:paraId="33441A31" w14:textId="77777777" w:rsidR="004F7EF5" w:rsidRPr="00201BE1" w:rsidRDefault="008E573B" w:rsidP="008E573B">
      <w:pPr>
        <w:rPr>
          <w:rFonts w:cstheme="minorHAnsi"/>
          <w:b/>
          <w:bCs/>
          <w:sz w:val="24"/>
          <w:szCs w:val="24"/>
        </w:rPr>
      </w:pPr>
      <w:r w:rsidRPr="00201BE1">
        <w:rPr>
          <w:rFonts w:cstheme="minorHAnsi"/>
          <w:b/>
          <w:bCs/>
          <w:sz w:val="24"/>
          <w:szCs w:val="24"/>
        </w:rPr>
        <w:t>Filing Requirements</w:t>
      </w:r>
    </w:p>
    <w:p w14:paraId="6C2F9699" w14:textId="39EEA814" w:rsidR="005C3F3C" w:rsidRPr="00201BE1" w:rsidRDefault="008E573B" w:rsidP="009C7A0F">
      <w:pPr>
        <w:pStyle w:val="NoSpacing"/>
        <w:rPr>
          <w:rFonts w:asciiTheme="minorHAnsi" w:hAnsiTheme="minorHAnsi" w:cstheme="minorHAnsi"/>
        </w:rPr>
      </w:pPr>
      <w:r w:rsidRPr="00201BE1">
        <w:rPr>
          <w:rFonts w:asciiTheme="minorHAnsi" w:hAnsiTheme="minorHAnsi" w:cstheme="minorHAnsi"/>
        </w:rPr>
        <w:t xml:space="preserve">Candidates for nomination at said mass meeting shall file a written statement </w:t>
      </w:r>
      <w:r w:rsidR="007E5C5F" w:rsidRPr="00201BE1">
        <w:rPr>
          <w:rFonts w:asciiTheme="minorHAnsi" w:hAnsiTheme="minorHAnsi" w:cstheme="minorHAnsi"/>
        </w:rPr>
        <w:t xml:space="preserve">by email to </w:t>
      </w:r>
      <w:r w:rsidR="00082A8F" w:rsidRPr="00082A8F">
        <w:rPr>
          <w:rFonts w:asciiTheme="minorHAnsi" w:hAnsiTheme="minorHAnsi" w:cstheme="minorHAnsi"/>
        </w:rPr>
        <w:t>ramon</w:t>
      </w:r>
      <w:r w:rsidR="00082A8F">
        <w:rPr>
          <w:rFonts w:asciiTheme="minorHAnsi" w:hAnsiTheme="minorHAnsi" w:cstheme="minorHAnsi"/>
        </w:rPr>
        <w:t>achristian862@gmail.com</w:t>
      </w:r>
      <w:r w:rsidR="007E5C5F" w:rsidRPr="00201BE1">
        <w:rPr>
          <w:rFonts w:asciiTheme="minorHAnsi" w:hAnsiTheme="minorHAnsi" w:cstheme="minorHAnsi"/>
        </w:rPr>
        <w:t xml:space="preserve">, or by physical delivery to </w:t>
      </w:r>
      <w:r w:rsidR="00082A8F">
        <w:rPr>
          <w:rFonts w:asciiTheme="minorHAnsi" w:hAnsiTheme="minorHAnsi" w:cstheme="minorHAnsi"/>
        </w:rPr>
        <w:t xml:space="preserve">Ramona </w:t>
      </w:r>
      <w:r w:rsidR="004C2DEE">
        <w:rPr>
          <w:rFonts w:asciiTheme="minorHAnsi" w:hAnsiTheme="minorHAnsi" w:cstheme="minorHAnsi"/>
        </w:rPr>
        <w:t>Christian</w:t>
      </w:r>
      <w:r w:rsidR="004C2DEE" w:rsidRPr="00201BE1">
        <w:rPr>
          <w:rFonts w:asciiTheme="minorHAnsi" w:hAnsiTheme="minorHAnsi" w:cstheme="minorHAnsi"/>
        </w:rPr>
        <w:t xml:space="preserve"> (</w:t>
      </w:r>
      <w:r w:rsidR="007E5C5F" w:rsidRPr="00201BE1">
        <w:rPr>
          <w:rFonts w:asciiTheme="minorHAnsi" w:hAnsiTheme="minorHAnsi" w:cstheme="minorHAnsi"/>
        </w:rPr>
        <w:t>call 434-</w:t>
      </w:r>
      <w:r w:rsidR="00082A8F">
        <w:rPr>
          <w:rFonts w:asciiTheme="minorHAnsi" w:hAnsiTheme="minorHAnsi" w:cstheme="minorHAnsi"/>
        </w:rPr>
        <w:t>391-4546</w:t>
      </w:r>
      <w:r w:rsidR="007E5C5F" w:rsidRPr="00201BE1">
        <w:rPr>
          <w:rFonts w:asciiTheme="minorHAnsi" w:hAnsiTheme="minorHAnsi" w:cstheme="minorHAnsi"/>
        </w:rPr>
        <w:t xml:space="preserve"> for a delivery arrangement).  </w:t>
      </w:r>
      <w:r w:rsidR="007E5C5F" w:rsidRPr="00201BE1">
        <w:rPr>
          <w:rFonts w:asciiTheme="minorHAnsi" w:hAnsiTheme="minorHAnsi" w:cstheme="minorHAnsi"/>
          <w:b/>
          <w:bCs/>
        </w:rPr>
        <w:t xml:space="preserve">All written statements must be received by </w:t>
      </w:r>
      <w:r w:rsidR="007E5C5F" w:rsidRPr="00BE3447">
        <w:rPr>
          <w:rFonts w:asciiTheme="minorHAnsi" w:hAnsiTheme="minorHAnsi" w:cstheme="minorHAnsi"/>
          <w:b/>
          <w:bCs/>
        </w:rPr>
        <w:t xml:space="preserve">5:00 pm on </w:t>
      </w:r>
      <w:r w:rsidR="00082A8F">
        <w:rPr>
          <w:rFonts w:asciiTheme="minorHAnsi" w:hAnsiTheme="minorHAnsi" w:cstheme="minorHAnsi"/>
          <w:b/>
          <w:bCs/>
        </w:rPr>
        <w:t>Thursday</w:t>
      </w:r>
      <w:r w:rsidR="007E5C5F" w:rsidRPr="00BE3447">
        <w:rPr>
          <w:rFonts w:asciiTheme="minorHAnsi" w:hAnsiTheme="minorHAnsi" w:cstheme="minorHAnsi"/>
          <w:b/>
          <w:bCs/>
        </w:rPr>
        <w:t xml:space="preserve">, </w:t>
      </w:r>
      <w:r w:rsidR="00082A8F">
        <w:rPr>
          <w:rFonts w:asciiTheme="minorHAnsi" w:hAnsiTheme="minorHAnsi" w:cstheme="minorHAnsi"/>
          <w:b/>
          <w:bCs/>
        </w:rPr>
        <w:t>May 18th</w:t>
      </w:r>
      <w:r w:rsidR="007E5C5F" w:rsidRPr="00BE3447">
        <w:rPr>
          <w:rFonts w:asciiTheme="minorHAnsi" w:hAnsiTheme="minorHAnsi" w:cstheme="minorHAnsi"/>
          <w:b/>
          <w:bCs/>
        </w:rPr>
        <w:t>, 2023.</w:t>
      </w:r>
      <w:r w:rsidR="007E5C5F" w:rsidRPr="00201BE1">
        <w:rPr>
          <w:rFonts w:asciiTheme="minorHAnsi" w:hAnsiTheme="minorHAnsi" w:cstheme="minorHAnsi"/>
          <w:b/>
          <w:bCs/>
        </w:rPr>
        <w:t xml:space="preserve"> </w:t>
      </w:r>
      <w:r w:rsidR="007E5C5F" w:rsidRPr="00201BE1">
        <w:rPr>
          <w:rFonts w:asciiTheme="minorHAnsi" w:hAnsiTheme="minorHAnsi" w:cstheme="minorHAnsi"/>
        </w:rPr>
        <w:t xml:space="preserve">  Postmarks do not govern and are not evidence of receipt by the deadline.  It is the responsibility of the </w:t>
      </w:r>
      <w:r w:rsidR="009C7A0F" w:rsidRPr="00201BE1">
        <w:rPr>
          <w:rFonts w:asciiTheme="minorHAnsi" w:hAnsiTheme="minorHAnsi" w:cstheme="minorHAnsi"/>
        </w:rPr>
        <w:t>Candidate</w:t>
      </w:r>
      <w:r w:rsidR="007E5C5F" w:rsidRPr="00201BE1">
        <w:rPr>
          <w:rFonts w:asciiTheme="minorHAnsi" w:hAnsiTheme="minorHAnsi" w:cstheme="minorHAnsi"/>
        </w:rPr>
        <w:t xml:space="preserve"> to confirm receipt of the </w:t>
      </w:r>
      <w:r w:rsidR="009C7A0F" w:rsidRPr="00201BE1">
        <w:rPr>
          <w:rFonts w:asciiTheme="minorHAnsi" w:hAnsiTheme="minorHAnsi" w:cstheme="minorHAnsi"/>
        </w:rPr>
        <w:t>written statement</w:t>
      </w:r>
      <w:r w:rsidR="007E5C5F" w:rsidRPr="00201BE1">
        <w:rPr>
          <w:rFonts w:asciiTheme="minorHAnsi" w:hAnsiTheme="minorHAnsi" w:cstheme="minorHAnsi"/>
        </w:rPr>
        <w:t xml:space="preserve"> with the Chairman.</w:t>
      </w:r>
      <w:r w:rsidR="009C7A0F" w:rsidRPr="00201BE1">
        <w:rPr>
          <w:rFonts w:asciiTheme="minorHAnsi" w:hAnsiTheme="minorHAnsi" w:cstheme="minorHAnsi"/>
        </w:rPr>
        <w:t xml:space="preserve">  </w:t>
      </w:r>
      <w:r w:rsidR="005C3F3C" w:rsidRPr="00201BE1">
        <w:rPr>
          <w:rFonts w:asciiTheme="minorHAnsi" w:hAnsiTheme="minorHAnsi" w:cstheme="minorHAnsi"/>
        </w:rPr>
        <w:t>The written statement must include the Candidate’s full name, phone number, email address, physical residential address, and the Board of Supervisors District for which nomination is sought.</w:t>
      </w:r>
    </w:p>
    <w:p w14:paraId="569AB452" w14:textId="77777777" w:rsidR="005C3F3C" w:rsidRPr="00201BE1" w:rsidRDefault="005C3F3C" w:rsidP="008E573B">
      <w:pPr>
        <w:rPr>
          <w:sz w:val="24"/>
          <w:szCs w:val="24"/>
        </w:rPr>
      </w:pPr>
    </w:p>
    <w:p w14:paraId="47AE0706" w14:textId="50551C68" w:rsidR="008E573B" w:rsidRPr="00201BE1" w:rsidRDefault="008E573B" w:rsidP="008E573B">
      <w:pPr>
        <w:rPr>
          <w:b/>
          <w:bCs/>
          <w:sz w:val="24"/>
          <w:szCs w:val="24"/>
        </w:rPr>
      </w:pPr>
      <w:r w:rsidRPr="00201BE1">
        <w:rPr>
          <w:b/>
          <w:bCs/>
          <w:sz w:val="24"/>
          <w:szCs w:val="24"/>
        </w:rPr>
        <w:t>Registration Fee</w:t>
      </w:r>
    </w:p>
    <w:p w14:paraId="11A13F04" w14:textId="2F08BDEC" w:rsidR="008E573B" w:rsidRPr="00201BE1" w:rsidRDefault="008E573B" w:rsidP="008E573B">
      <w:pPr>
        <w:rPr>
          <w:sz w:val="24"/>
          <w:szCs w:val="24"/>
        </w:rPr>
      </w:pPr>
      <w:r w:rsidRPr="00201BE1">
        <w:rPr>
          <w:sz w:val="24"/>
          <w:szCs w:val="24"/>
        </w:rPr>
        <w:t xml:space="preserve">There will be </w:t>
      </w:r>
      <w:r w:rsidR="001049CA" w:rsidRPr="00201BE1">
        <w:rPr>
          <w:sz w:val="24"/>
          <w:szCs w:val="24"/>
        </w:rPr>
        <w:t>no</w:t>
      </w:r>
      <w:r w:rsidRPr="00201BE1">
        <w:rPr>
          <w:sz w:val="24"/>
          <w:szCs w:val="24"/>
        </w:rPr>
        <w:t xml:space="preserve"> registration fee to </w:t>
      </w:r>
      <w:r w:rsidR="00F12AD1">
        <w:rPr>
          <w:sz w:val="24"/>
          <w:szCs w:val="24"/>
        </w:rPr>
        <w:t xml:space="preserve">be a candidate or </w:t>
      </w:r>
      <w:r w:rsidRPr="00201BE1">
        <w:rPr>
          <w:sz w:val="24"/>
          <w:szCs w:val="24"/>
        </w:rPr>
        <w:t>participate in this mass meeting.</w:t>
      </w:r>
    </w:p>
    <w:p w14:paraId="0B3FB528" w14:textId="77777777" w:rsidR="001049CA" w:rsidRPr="00201BE1" w:rsidRDefault="001049CA" w:rsidP="008E573B">
      <w:pPr>
        <w:rPr>
          <w:rFonts w:cstheme="minorHAnsi"/>
          <w:sz w:val="24"/>
          <w:szCs w:val="24"/>
        </w:rPr>
      </w:pPr>
    </w:p>
    <w:p w14:paraId="37460083" w14:textId="77777777" w:rsidR="003C4058" w:rsidRPr="00201BE1" w:rsidRDefault="003C4058" w:rsidP="003C4058">
      <w:pPr>
        <w:rPr>
          <w:rFonts w:cstheme="minorHAnsi"/>
          <w:b/>
          <w:bCs/>
          <w:sz w:val="24"/>
          <w:szCs w:val="24"/>
        </w:rPr>
      </w:pPr>
      <w:r w:rsidRPr="00201BE1">
        <w:rPr>
          <w:rFonts w:cstheme="minorHAnsi"/>
          <w:b/>
          <w:bCs/>
          <w:sz w:val="24"/>
          <w:szCs w:val="24"/>
        </w:rPr>
        <w:t>Cancellation</w:t>
      </w:r>
    </w:p>
    <w:p w14:paraId="138E7F54" w14:textId="4A80143C" w:rsidR="003C4058" w:rsidRPr="00201BE1" w:rsidRDefault="003C4058" w:rsidP="003C4058">
      <w:pPr>
        <w:ind w:left="-5"/>
        <w:rPr>
          <w:rFonts w:cstheme="minorHAnsi"/>
          <w:sz w:val="24"/>
          <w:szCs w:val="24"/>
        </w:rPr>
      </w:pPr>
      <w:r w:rsidRPr="00201BE1">
        <w:rPr>
          <w:rFonts w:cstheme="minorHAnsi"/>
          <w:sz w:val="24"/>
          <w:szCs w:val="24"/>
        </w:rPr>
        <w:t xml:space="preserve">If not more than one person </w:t>
      </w:r>
      <w:r w:rsidR="001F1B4D">
        <w:rPr>
          <w:rFonts w:cstheme="minorHAnsi"/>
          <w:sz w:val="24"/>
          <w:szCs w:val="24"/>
        </w:rPr>
        <w:t xml:space="preserve">files </w:t>
      </w:r>
      <w:r w:rsidRPr="00201BE1">
        <w:rPr>
          <w:rFonts w:cstheme="minorHAnsi"/>
          <w:sz w:val="24"/>
          <w:szCs w:val="24"/>
        </w:rPr>
        <w:t>to be nominated for any office, then such properly filed person shall be declared nominated for that office.  Should all nominations be cancelled, the Mass Meeting may also be cancelled.  Any notice of cancellation will be posted on the website of the Republican Party of Virginia,</w:t>
      </w:r>
      <w:r w:rsidR="004C2DEE">
        <w:rPr>
          <w:rFonts w:cstheme="minorHAnsi"/>
          <w:sz w:val="24"/>
          <w:szCs w:val="24"/>
        </w:rPr>
        <w:t xml:space="preserve"> </w:t>
      </w:r>
      <w:hyperlink r:id="rId7" w:history="1">
        <w:r w:rsidR="004C2DEE" w:rsidRPr="00C0766E">
          <w:rPr>
            <w:rStyle w:val="Hyperlink"/>
            <w:rFonts w:cstheme="minorHAnsi"/>
            <w:sz w:val="24"/>
            <w:szCs w:val="24"/>
          </w:rPr>
          <w:t>http://virginia.gop</w:t>
        </w:r>
      </w:hyperlink>
      <w:r w:rsidRPr="00201BE1">
        <w:rPr>
          <w:rFonts w:cstheme="minorHAnsi"/>
          <w:color w:val="1155CC"/>
          <w:sz w:val="24"/>
          <w:szCs w:val="24"/>
          <w:u w:val="single" w:color="1155CC"/>
        </w:rPr>
        <w:t>​</w:t>
      </w:r>
      <w:hyperlink r:id="rId8">
        <w:r w:rsidR="00E67A62">
          <w:rPr>
            <w:rFonts w:cstheme="minorHAnsi"/>
            <w:sz w:val="24"/>
            <w:szCs w:val="24"/>
          </w:rPr>
          <w:t>.</w:t>
        </w:r>
      </w:hyperlink>
    </w:p>
    <w:p w14:paraId="5CB775E8" w14:textId="77777777" w:rsidR="003C4058" w:rsidRPr="00201BE1" w:rsidRDefault="003C4058" w:rsidP="003C4058">
      <w:pPr>
        <w:rPr>
          <w:rFonts w:cstheme="minorHAnsi"/>
          <w:sz w:val="24"/>
          <w:szCs w:val="24"/>
        </w:rPr>
      </w:pPr>
      <w:r w:rsidRPr="00201BE1">
        <w:rPr>
          <w:rFonts w:cstheme="minorHAnsi"/>
          <w:sz w:val="24"/>
          <w:szCs w:val="24"/>
        </w:rPr>
        <w:t xml:space="preserve"> </w:t>
      </w:r>
    </w:p>
    <w:p w14:paraId="05332E8F" w14:textId="77777777" w:rsidR="003C4058" w:rsidRPr="00201BE1" w:rsidRDefault="003C4058" w:rsidP="003C4058">
      <w:pPr>
        <w:rPr>
          <w:rFonts w:cstheme="minorHAnsi"/>
          <w:sz w:val="24"/>
          <w:szCs w:val="24"/>
        </w:rPr>
      </w:pPr>
    </w:p>
    <w:p w14:paraId="178DDF4C" w14:textId="54391B42" w:rsidR="003C4058" w:rsidRPr="00201BE1" w:rsidRDefault="003C4058" w:rsidP="003C4058">
      <w:pPr>
        <w:rPr>
          <w:rFonts w:cstheme="minorHAnsi"/>
          <w:sz w:val="24"/>
          <w:szCs w:val="24"/>
        </w:rPr>
      </w:pPr>
      <w:r w:rsidRPr="00201BE1">
        <w:rPr>
          <w:rFonts w:cstheme="minorHAnsi"/>
          <w:sz w:val="24"/>
          <w:szCs w:val="24"/>
        </w:rPr>
        <w:t xml:space="preserve">Paid for and authorized by the </w:t>
      </w:r>
      <w:r w:rsidR="00082A8F">
        <w:rPr>
          <w:rFonts w:cstheme="minorHAnsi"/>
          <w:sz w:val="24"/>
          <w:szCs w:val="24"/>
        </w:rPr>
        <w:t xml:space="preserve">Buckingham </w:t>
      </w:r>
      <w:r w:rsidR="00082A8F" w:rsidRPr="00201BE1">
        <w:rPr>
          <w:rFonts w:cstheme="minorHAnsi"/>
          <w:sz w:val="24"/>
          <w:szCs w:val="24"/>
        </w:rPr>
        <w:t>County</w:t>
      </w:r>
      <w:r w:rsidRPr="00201BE1">
        <w:rPr>
          <w:rFonts w:cstheme="minorHAnsi"/>
          <w:sz w:val="24"/>
          <w:szCs w:val="24"/>
        </w:rPr>
        <w:t xml:space="preserve"> Republican Committee.  </w:t>
      </w:r>
    </w:p>
    <w:p w14:paraId="36C1509E" w14:textId="135F717E" w:rsidR="003C4058" w:rsidRPr="003C4058" w:rsidRDefault="00F12AD1">
      <w:pPr>
        <w:rPr>
          <w:rFonts w:cstheme="minorHAnsi"/>
        </w:rPr>
      </w:pPr>
      <w:r w:rsidRPr="004214CB">
        <w:rPr>
          <w:rFonts w:cstheme="minorHAnsi"/>
          <w:sz w:val="24"/>
          <w:szCs w:val="24"/>
        </w:rPr>
        <w:t>A</w:t>
      </w:r>
      <w:r w:rsidR="003C4058" w:rsidRPr="004214CB">
        <w:rPr>
          <w:rFonts w:cstheme="minorHAnsi"/>
          <w:sz w:val="24"/>
          <w:szCs w:val="24"/>
        </w:rPr>
        <w:t xml:space="preserve">pproved by the </w:t>
      </w:r>
      <w:r w:rsidR="00082A8F">
        <w:rPr>
          <w:rFonts w:cstheme="minorHAnsi"/>
          <w:sz w:val="24"/>
          <w:szCs w:val="24"/>
        </w:rPr>
        <w:t>Buckingham</w:t>
      </w:r>
      <w:r w:rsidR="003C4058" w:rsidRPr="004214CB">
        <w:rPr>
          <w:rFonts w:cstheme="minorHAnsi"/>
          <w:sz w:val="24"/>
          <w:szCs w:val="24"/>
        </w:rPr>
        <w:t xml:space="preserve"> County Republican Committee on March 17, 2023.</w:t>
      </w:r>
    </w:p>
    <w:sectPr w:rsidR="003C4058" w:rsidRPr="003C4058" w:rsidSect="0066095F">
      <w:headerReference w:type="even" r:id="rId9"/>
      <w:headerReference w:type="default" r:id="rId10"/>
      <w:footerReference w:type="even" r:id="rId11"/>
      <w:footerReference w:type="default" r:id="rId12"/>
      <w:headerReference w:type="first" r:id="rId13"/>
      <w:footerReference w:type="first" r:id="rId14"/>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AFF5" w14:textId="77777777" w:rsidR="00684703" w:rsidRDefault="00684703" w:rsidP="0095235A">
      <w:r>
        <w:separator/>
      </w:r>
    </w:p>
  </w:endnote>
  <w:endnote w:type="continuationSeparator" w:id="0">
    <w:p w14:paraId="30D613BE" w14:textId="77777777" w:rsidR="00684703" w:rsidRDefault="00684703" w:rsidP="0095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530C" w14:textId="77777777" w:rsidR="0095235A" w:rsidRDefault="00952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ABD6" w14:textId="77777777" w:rsidR="0095235A" w:rsidRDefault="00952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C9A" w14:textId="77777777" w:rsidR="0095235A" w:rsidRDefault="00952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2B42" w14:textId="77777777" w:rsidR="00684703" w:rsidRDefault="00684703" w:rsidP="0095235A">
      <w:r>
        <w:separator/>
      </w:r>
    </w:p>
  </w:footnote>
  <w:footnote w:type="continuationSeparator" w:id="0">
    <w:p w14:paraId="5B0D7ACB" w14:textId="77777777" w:rsidR="00684703" w:rsidRDefault="00684703" w:rsidP="0095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BFE" w14:textId="77777777" w:rsidR="0095235A" w:rsidRDefault="00952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3F65" w14:textId="68052147" w:rsidR="0095235A" w:rsidRDefault="00952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3ADD" w14:textId="77777777" w:rsidR="0095235A" w:rsidRDefault="00952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6094"/>
    <w:multiLevelType w:val="hybridMultilevel"/>
    <w:tmpl w:val="B550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23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B"/>
    <w:rsid w:val="00082A8F"/>
    <w:rsid w:val="001049CA"/>
    <w:rsid w:val="001856F0"/>
    <w:rsid w:val="001C2BA2"/>
    <w:rsid w:val="001F1B4D"/>
    <w:rsid w:val="00201BE1"/>
    <w:rsid w:val="00247D3E"/>
    <w:rsid w:val="00303E1D"/>
    <w:rsid w:val="003C4058"/>
    <w:rsid w:val="003D27A6"/>
    <w:rsid w:val="004214CB"/>
    <w:rsid w:val="0042415F"/>
    <w:rsid w:val="00452CC7"/>
    <w:rsid w:val="004C2DEE"/>
    <w:rsid w:val="004C6D4B"/>
    <w:rsid w:val="004F7EF5"/>
    <w:rsid w:val="005C3F3C"/>
    <w:rsid w:val="0066095F"/>
    <w:rsid w:val="006627BD"/>
    <w:rsid w:val="00684703"/>
    <w:rsid w:val="00771FCE"/>
    <w:rsid w:val="007E24AB"/>
    <w:rsid w:val="007E5C5F"/>
    <w:rsid w:val="00867AEA"/>
    <w:rsid w:val="008E573B"/>
    <w:rsid w:val="00931290"/>
    <w:rsid w:val="0095235A"/>
    <w:rsid w:val="009C7A0F"/>
    <w:rsid w:val="00BC1153"/>
    <w:rsid w:val="00BE3447"/>
    <w:rsid w:val="00CC7FE1"/>
    <w:rsid w:val="00D17D40"/>
    <w:rsid w:val="00DB79CC"/>
    <w:rsid w:val="00E05E7A"/>
    <w:rsid w:val="00E67A62"/>
    <w:rsid w:val="00F1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747C"/>
  <w15:chartTrackingRefBased/>
  <w15:docId w15:val="{1F738DF1-FE23-4B6F-A742-E11A675B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35A"/>
    <w:pPr>
      <w:tabs>
        <w:tab w:val="center" w:pos="4680"/>
        <w:tab w:val="right" w:pos="9360"/>
      </w:tabs>
    </w:pPr>
  </w:style>
  <w:style w:type="character" w:customStyle="1" w:styleId="HeaderChar">
    <w:name w:val="Header Char"/>
    <w:basedOn w:val="DefaultParagraphFont"/>
    <w:link w:val="Header"/>
    <w:uiPriority w:val="99"/>
    <w:rsid w:val="0095235A"/>
  </w:style>
  <w:style w:type="paragraph" w:styleId="Footer">
    <w:name w:val="footer"/>
    <w:basedOn w:val="Normal"/>
    <w:link w:val="FooterChar"/>
    <w:uiPriority w:val="99"/>
    <w:unhideWhenUsed/>
    <w:rsid w:val="0095235A"/>
    <w:pPr>
      <w:tabs>
        <w:tab w:val="center" w:pos="4680"/>
        <w:tab w:val="right" w:pos="9360"/>
      </w:tabs>
    </w:pPr>
  </w:style>
  <w:style w:type="character" w:customStyle="1" w:styleId="FooterChar">
    <w:name w:val="Footer Char"/>
    <w:basedOn w:val="DefaultParagraphFont"/>
    <w:link w:val="Footer"/>
    <w:uiPriority w:val="99"/>
    <w:rsid w:val="0095235A"/>
  </w:style>
  <w:style w:type="paragraph" w:styleId="ListParagraph">
    <w:name w:val="List Paragraph"/>
    <w:basedOn w:val="Normal"/>
    <w:uiPriority w:val="34"/>
    <w:qFormat/>
    <w:rsid w:val="0095235A"/>
    <w:pPr>
      <w:ind w:left="720"/>
      <w:contextualSpacing/>
    </w:pPr>
  </w:style>
  <w:style w:type="character" w:styleId="Hyperlink">
    <w:name w:val="Hyperlink"/>
    <w:basedOn w:val="DefaultParagraphFont"/>
    <w:uiPriority w:val="99"/>
    <w:unhideWhenUsed/>
    <w:rsid w:val="007E5C5F"/>
    <w:rPr>
      <w:color w:val="0563C1" w:themeColor="hyperlink"/>
      <w:u w:val="single"/>
    </w:rPr>
  </w:style>
  <w:style w:type="paragraph" w:styleId="NoSpacing">
    <w:name w:val="No Spacing"/>
    <w:uiPriority w:val="1"/>
    <w:qFormat/>
    <w:rsid w:val="007E5C5F"/>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8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virginia.go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dc:creator>
  <cp:keywords/>
  <dc:description/>
  <cp:lastModifiedBy>David Christian</cp:lastModifiedBy>
  <cp:revision>2</cp:revision>
  <dcterms:created xsi:type="dcterms:W3CDTF">2023-05-11T14:02:00Z</dcterms:created>
  <dcterms:modified xsi:type="dcterms:W3CDTF">2023-05-11T14:02:00Z</dcterms:modified>
</cp:coreProperties>
</file>