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0DF6" w14:textId="4F1E7690" w:rsidR="00322D2B" w:rsidRPr="00E7786E" w:rsidRDefault="00322D2B" w:rsidP="00F84A35">
      <w:pPr>
        <w:jc w:val="center"/>
        <w:rPr>
          <w:rFonts w:asciiTheme="minorHAnsi" w:hAnsiTheme="minorHAnsi"/>
          <w:b/>
        </w:rPr>
      </w:pPr>
      <w:r w:rsidRPr="00E7786E">
        <w:rPr>
          <w:rFonts w:asciiTheme="minorHAnsi" w:hAnsiTheme="minorHAnsi"/>
          <w:b/>
        </w:rPr>
        <w:t>OFFICIAL CALL</w:t>
      </w:r>
    </w:p>
    <w:p w14:paraId="564D4964" w14:textId="77777777" w:rsidR="00322D2B" w:rsidRPr="008E61A4" w:rsidRDefault="00025A81" w:rsidP="00322D2B">
      <w:pPr>
        <w:jc w:val="center"/>
        <w:rPr>
          <w:rFonts w:asciiTheme="minorHAnsi" w:hAnsiTheme="minorHAnsi"/>
        </w:rPr>
      </w:pPr>
      <w:r>
        <w:rPr>
          <w:rFonts w:asciiTheme="minorHAnsi" w:hAnsiTheme="minorHAnsi"/>
        </w:rPr>
        <w:t>Party Canvass</w:t>
      </w:r>
    </w:p>
    <w:p w14:paraId="6E0575EA" w14:textId="50348F52" w:rsidR="00025A81" w:rsidRPr="00025A81" w:rsidRDefault="00302EF2" w:rsidP="00025A81">
      <w:pPr>
        <w:jc w:val="center"/>
        <w:rPr>
          <w:rFonts w:asciiTheme="minorHAnsi" w:hAnsiTheme="minorHAnsi"/>
        </w:rPr>
      </w:pPr>
      <w:r>
        <w:rPr>
          <w:rFonts w:asciiTheme="minorHAnsi" w:hAnsiTheme="minorHAnsi"/>
        </w:rPr>
        <w:t xml:space="preserve">Grayson County </w:t>
      </w:r>
      <w:r w:rsidR="00025A81" w:rsidRPr="00025A81">
        <w:rPr>
          <w:rFonts w:asciiTheme="minorHAnsi" w:hAnsiTheme="minorHAnsi"/>
        </w:rPr>
        <w:t>Republican Committee</w:t>
      </w:r>
    </w:p>
    <w:p w14:paraId="0C3509EC" w14:textId="6CD2BABD" w:rsidR="00AA5922" w:rsidRDefault="00025A81" w:rsidP="00AA5922">
      <w:pPr>
        <w:jc w:val="center"/>
        <w:rPr>
          <w:rFonts w:asciiTheme="minorHAnsi" w:hAnsiTheme="minorHAnsi"/>
        </w:rPr>
      </w:pPr>
      <w:r w:rsidRPr="00025A81">
        <w:rPr>
          <w:rFonts w:asciiTheme="minorHAnsi" w:hAnsiTheme="minorHAnsi"/>
        </w:rPr>
        <w:t>of the Republican Party of Virginia</w:t>
      </w:r>
    </w:p>
    <w:p w14:paraId="6B52D593" w14:textId="77777777" w:rsidR="00AA5922" w:rsidRPr="008E61A4" w:rsidRDefault="00AA5922" w:rsidP="00AA5922">
      <w:pPr>
        <w:jc w:val="center"/>
        <w:rPr>
          <w:rFonts w:asciiTheme="minorHAnsi" w:hAnsiTheme="minorHAnsi"/>
        </w:rPr>
      </w:pPr>
    </w:p>
    <w:p w14:paraId="69CA6D23" w14:textId="13DB3897" w:rsidR="00AA5922" w:rsidRPr="008E61A4" w:rsidRDefault="00AA5922" w:rsidP="00AA5922">
      <w:pPr>
        <w:ind w:firstLine="720"/>
        <w:rPr>
          <w:rFonts w:asciiTheme="minorHAnsi" w:hAnsiTheme="minorHAnsi"/>
        </w:rPr>
      </w:pPr>
      <w:bookmarkStart w:id="0" w:name="_Hlk127106035"/>
      <w:r w:rsidRPr="00A91246">
        <w:rPr>
          <w:rFonts w:asciiTheme="minorHAnsi" w:hAnsiTheme="minorHAnsi"/>
        </w:rPr>
        <w:t xml:space="preserve">As Chairman of the </w:t>
      </w:r>
      <w:r w:rsidR="00302EF2">
        <w:rPr>
          <w:rFonts w:asciiTheme="minorHAnsi" w:hAnsiTheme="minorHAnsi"/>
        </w:rPr>
        <w:t xml:space="preserve">Grayson County </w:t>
      </w:r>
      <w:r w:rsidRPr="00A91246">
        <w:rPr>
          <w:rFonts w:asciiTheme="minorHAnsi" w:hAnsiTheme="minorHAnsi"/>
        </w:rPr>
        <w:t>Republican Committee</w:t>
      </w:r>
      <w:r w:rsidRPr="008E61A4">
        <w:rPr>
          <w:rFonts w:asciiTheme="minorHAnsi" w:hAnsiTheme="minorHAnsi"/>
        </w:rPr>
        <w:t>, and pursuant to the Plan of Organization and as recommended and</w:t>
      </w:r>
      <w:r>
        <w:rPr>
          <w:rFonts w:asciiTheme="minorHAnsi" w:hAnsiTheme="minorHAnsi"/>
        </w:rPr>
        <w:t xml:space="preserve"> directed by the Committee, I</w:t>
      </w:r>
      <w:r w:rsidR="00BA6E03">
        <w:rPr>
          <w:rFonts w:asciiTheme="minorHAnsi" w:hAnsiTheme="minorHAnsi"/>
        </w:rPr>
        <w:t xml:space="preserve"> </w:t>
      </w:r>
      <w:r w:rsidR="00302EF2">
        <w:rPr>
          <w:rFonts w:asciiTheme="minorHAnsi" w:hAnsiTheme="minorHAnsi"/>
        </w:rPr>
        <w:t>Tracy A “Zeke” Anderson</w:t>
      </w:r>
      <w:r w:rsidRPr="008E61A4">
        <w:rPr>
          <w:rFonts w:asciiTheme="minorHAnsi" w:hAnsiTheme="minorHAnsi"/>
        </w:rPr>
        <w:t xml:space="preserve">, do hereby issue this call for a Party Canvass to be held </w:t>
      </w:r>
      <w:r w:rsidR="001928AC">
        <w:rPr>
          <w:rFonts w:asciiTheme="minorHAnsi" w:hAnsiTheme="minorHAnsi"/>
        </w:rPr>
        <w:t xml:space="preserve">at the </w:t>
      </w:r>
      <w:bookmarkStart w:id="1" w:name="_Hlk128041286"/>
      <w:r w:rsidR="001928AC">
        <w:rPr>
          <w:rFonts w:asciiTheme="minorHAnsi" w:hAnsiTheme="minorHAnsi"/>
        </w:rPr>
        <w:t>GCHS Auditorium</w:t>
      </w:r>
      <w:r w:rsidRPr="008E61A4">
        <w:rPr>
          <w:rFonts w:asciiTheme="minorHAnsi" w:hAnsiTheme="minorHAnsi"/>
        </w:rPr>
        <w:t xml:space="preserve"> </w:t>
      </w:r>
      <w:bookmarkStart w:id="2" w:name="_Hlk127105863"/>
      <w:r w:rsidR="001928AC">
        <w:rPr>
          <w:rFonts w:asciiTheme="minorHAnsi" w:hAnsiTheme="minorHAnsi"/>
        </w:rPr>
        <w:t xml:space="preserve">110 Blue Devil </w:t>
      </w:r>
      <w:r w:rsidR="001D74B0">
        <w:rPr>
          <w:rFonts w:asciiTheme="minorHAnsi" w:hAnsiTheme="minorHAnsi"/>
        </w:rPr>
        <w:t>Drive</w:t>
      </w:r>
      <w:bookmarkEnd w:id="1"/>
      <w:r w:rsidR="001D74B0">
        <w:rPr>
          <w:rFonts w:asciiTheme="minorHAnsi" w:hAnsiTheme="minorHAnsi"/>
        </w:rPr>
        <w:t>,</w:t>
      </w:r>
      <w:r w:rsidR="00302EF2">
        <w:rPr>
          <w:rFonts w:asciiTheme="minorHAnsi" w:hAnsiTheme="minorHAnsi"/>
        </w:rPr>
        <w:t xml:space="preserve"> Independence, VA 24348</w:t>
      </w:r>
      <w:r w:rsidRPr="008E61A4">
        <w:rPr>
          <w:rFonts w:asciiTheme="minorHAnsi" w:hAnsiTheme="minorHAnsi"/>
        </w:rPr>
        <w:t xml:space="preserve">, from </w:t>
      </w:r>
      <w:r w:rsidR="00302EF2" w:rsidRPr="007D3A5D">
        <w:rPr>
          <w:rFonts w:asciiTheme="minorHAnsi" w:hAnsiTheme="minorHAnsi"/>
          <w:b/>
          <w:bCs/>
          <w:u w:val="single"/>
        </w:rPr>
        <w:t>9am to 12pm Noon</w:t>
      </w:r>
      <w:r w:rsidRPr="007D3A5D">
        <w:rPr>
          <w:rFonts w:asciiTheme="minorHAnsi" w:hAnsiTheme="minorHAnsi"/>
          <w:b/>
          <w:bCs/>
          <w:u w:val="single"/>
        </w:rPr>
        <w:t xml:space="preserve"> local time on </w:t>
      </w:r>
      <w:r w:rsidR="00302EF2" w:rsidRPr="007D3A5D">
        <w:rPr>
          <w:rFonts w:asciiTheme="minorHAnsi" w:hAnsiTheme="minorHAnsi"/>
          <w:b/>
          <w:bCs/>
          <w:u w:val="single"/>
        </w:rPr>
        <w:t xml:space="preserve">May 6, 2023 </w:t>
      </w:r>
      <w:r w:rsidRPr="008E61A4">
        <w:rPr>
          <w:rFonts w:asciiTheme="minorHAnsi" w:hAnsiTheme="minorHAnsi"/>
        </w:rPr>
        <w:t>for the following purposes:</w:t>
      </w:r>
    </w:p>
    <w:bookmarkEnd w:id="2"/>
    <w:p w14:paraId="14E81825" w14:textId="77777777" w:rsidR="00241177" w:rsidRPr="00811F41" w:rsidRDefault="00241177" w:rsidP="00241177">
      <w:pPr>
        <w:rPr>
          <w:rFonts w:asciiTheme="minorHAnsi" w:hAnsiTheme="minorHAnsi"/>
          <w:i/>
          <w:iCs/>
        </w:rPr>
      </w:pPr>
    </w:p>
    <w:p w14:paraId="7A0D877A" w14:textId="6449C36D" w:rsidR="007D3A5D" w:rsidRPr="00822C58" w:rsidRDefault="00241177" w:rsidP="007D3A5D">
      <w:pPr>
        <w:ind w:left="360"/>
        <w:rPr>
          <w:rFonts w:asciiTheme="minorHAnsi" w:hAnsiTheme="minorHAnsi"/>
          <w:b/>
          <w:bCs/>
          <w:i/>
          <w:iCs/>
        </w:rPr>
      </w:pPr>
      <w:r w:rsidRPr="00822C58">
        <w:rPr>
          <w:rFonts w:asciiTheme="minorHAnsi" w:hAnsiTheme="minorHAnsi"/>
          <w:b/>
          <w:bCs/>
          <w:i/>
          <w:iCs/>
        </w:rPr>
        <w:t xml:space="preserve">Nominating a Republican </w:t>
      </w:r>
      <w:r w:rsidR="004F0448">
        <w:rPr>
          <w:rFonts w:asciiTheme="minorHAnsi" w:hAnsiTheme="minorHAnsi"/>
          <w:b/>
          <w:bCs/>
          <w:i/>
          <w:iCs/>
        </w:rPr>
        <w:t>C</w:t>
      </w:r>
      <w:r w:rsidRPr="00822C58">
        <w:rPr>
          <w:rFonts w:asciiTheme="minorHAnsi" w:hAnsiTheme="minorHAnsi"/>
          <w:b/>
          <w:bCs/>
          <w:i/>
          <w:iCs/>
        </w:rPr>
        <w:t>andidate for</w:t>
      </w:r>
      <w:r w:rsidR="007D3A5D" w:rsidRPr="00822C58">
        <w:rPr>
          <w:rFonts w:asciiTheme="minorHAnsi" w:hAnsiTheme="minorHAnsi"/>
          <w:b/>
          <w:bCs/>
          <w:i/>
          <w:iCs/>
        </w:rPr>
        <w:t xml:space="preserve">: </w:t>
      </w:r>
    </w:p>
    <w:p w14:paraId="17FAC20D" w14:textId="4CEBCA7D" w:rsidR="007D3A5D" w:rsidRDefault="007D3A5D" w:rsidP="00AA5922">
      <w:pPr>
        <w:pStyle w:val="ListParagraph"/>
        <w:numPr>
          <w:ilvl w:val="0"/>
          <w:numId w:val="10"/>
        </w:numPr>
        <w:rPr>
          <w:rFonts w:asciiTheme="minorHAnsi" w:hAnsiTheme="minorHAnsi"/>
        </w:rPr>
      </w:pPr>
      <w:bookmarkStart w:id="3" w:name="_Hlk127103679"/>
      <w:r>
        <w:rPr>
          <w:rFonts w:asciiTheme="minorHAnsi" w:hAnsiTheme="minorHAnsi"/>
        </w:rPr>
        <w:t xml:space="preserve">Grayson County Commonwealth Attorney </w:t>
      </w:r>
    </w:p>
    <w:p w14:paraId="178205FA" w14:textId="3C3D5536" w:rsidR="007D3A5D" w:rsidRDefault="007D3A5D" w:rsidP="00AA5922">
      <w:pPr>
        <w:pStyle w:val="ListParagraph"/>
        <w:numPr>
          <w:ilvl w:val="0"/>
          <w:numId w:val="10"/>
        </w:numPr>
        <w:rPr>
          <w:rFonts w:asciiTheme="minorHAnsi" w:hAnsiTheme="minorHAnsi"/>
        </w:rPr>
      </w:pPr>
      <w:r>
        <w:rPr>
          <w:rFonts w:asciiTheme="minorHAnsi" w:hAnsiTheme="minorHAnsi"/>
        </w:rPr>
        <w:t>Grayson County Sheriff</w:t>
      </w:r>
    </w:p>
    <w:p w14:paraId="77D7FE14" w14:textId="50B3EEE0" w:rsidR="007D3A5D" w:rsidRDefault="007D3A5D" w:rsidP="00AA5922">
      <w:pPr>
        <w:pStyle w:val="ListParagraph"/>
        <w:numPr>
          <w:ilvl w:val="0"/>
          <w:numId w:val="10"/>
        </w:numPr>
        <w:rPr>
          <w:rFonts w:asciiTheme="minorHAnsi" w:hAnsiTheme="minorHAnsi"/>
        </w:rPr>
      </w:pPr>
      <w:r>
        <w:rPr>
          <w:rFonts w:asciiTheme="minorHAnsi" w:hAnsiTheme="minorHAnsi"/>
        </w:rPr>
        <w:t>Grayson County Clerk of Court</w:t>
      </w:r>
    </w:p>
    <w:p w14:paraId="2172D04B" w14:textId="37FEC3B1" w:rsidR="007D3A5D" w:rsidRDefault="007D3A5D" w:rsidP="00AA5922">
      <w:pPr>
        <w:pStyle w:val="ListParagraph"/>
        <w:numPr>
          <w:ilvl w:val="0"/>
          <w:numId w:val="10"/>
        </w:numPr>
        <w:rPr>
          <w:rFonts w:asciiTheme="minorHAnsi" w:hAnsiTheme="minorHAnsi"/>
        </w:rPr>
      </w:pPr>
      <w:r>
        <w:rPr>
          <w:rFonts w:asciiTheme="minorHAnsi" w:hAnsiTheme="minorHAnsi"/>
        </w:rPr>
        <w:t xml:space="preserve">Grayson County Treasurer </w:t>
      </w:r>
    </w:p>
    <w:p w14:paraId="43A6259B" w14:textId="7A5878EB" w:rsidR="007D3A5D" w:rsidRDefault="007D3A5D" w:rsidP="00AA5922">
      <w:pPr>
        <w:pStyle w:val="ListParagraph"/>
        <w:numPr>
          <w:ilvl w:val="0"/>
          <w:numId w:val="10"/>
        </w:numPr>
        <w:rPr>
          <w:rFonts w:asciiTheme="minorHAnsi" w:hAnsiTheme="minorHAnsi"/>
        </w:rPr>
      </w:pPr>
      <w:r>
        <w:rPr>
          <w:rFonts w:asciiTheme="minorHAnsi" w:hAnsiTheme="minorHAnsi"/>
        </w:rPr>
        <w:t xml:space="preserve">Grayson County Commissioner of Revenue </w:t>
      </w:r>
    </w:p>
    <w:p w14:paraId="389FFA53" w14:textId="569ECFD3" w:rsidR="007D3A5D" w:rsidRDefault="007D3A5D" w:rsidP="00AA5922">
      <w:pPr>
        <w:pStyle w:val="ListParagraph"/>
        <w:numPr>
          <w:ilvl w:val="0"/>
          <w:numId w:val="10"/>
        </w:numPr>
        <w:rPr>
          <w:rFonts w:asciiTheme="minorHAnsi" w:hAnsiTheme="minorHAnsi"/>
        </w:rPr>
      </w:pPr>
      <w:r>
        <w:rPr>
          <w:rFonts w:asciiTheme="minorHAnsi" w:hAnsiTheme="minorHAnsi"/>
        </w:rPr>
        <w:t>Supervisor At-Large</w:t>
      </w:r>
    </w:p>
    <w:p w14:paraId="2597A9C5" w14:textId="637F45BD" w:rsidR="007D3A5D" w:rsidRDefault="007D3A5D" w:rsidP="00AA5922">
      <w:pPr>
        <w:pStyle w:val="ListParagraph"/>
        <w:numPr>
          <w:ilvl w:val="0"/>
          <w:numId w:val="10"/>
        </w:numPr>
        <w:rPr>
          <w:rFonts w:asciiTheme="minorHAnsi" w:hAnsiTheme="minorHAnsi"/>
        </w:rPr>
      </w:pPr>
      <w:r>
        <w:rPr>
          <w:rFonts w:asciiTheme="minorHAnsi" w:hAnsiTheme="minorHAnsi"/>
        </w:rPr>
        <w:t>Supervisor Old-Town District</w:t>
      </w:r>
    </w:p>
    <w:p w14:paraId="24A35CE5" w14:textId="0D9A5833" w:rsidR="007D3A5D" w:rsidRDefault="007D3A5D" w:rsidP="00AA5922">
      <w:pPr>
        <w:pStyle w:val="ListParagraph"/>
        <w:numPr>
          <w:ilvl w:val="0"/>
          <w:numId w:val="10"/>
        </w:numPr>
        <w:rPr>
          <w:rFonts w:asciiTheme="minorHAnsi" w:hAnsiTheme="minorHAnsi"/>
        </w:rPr>
      </w:pPr>
      <w:r>
        <w:rPr>
          <w:rFonts w:asciiTheme="minorHAnsi" w:hAnsiTheme="minorHAnsi"/>
        </w:rPr>
        <w:t>Supervisor Providence District</w:t>
      </w:r>
    </w:p>
    <w:bookmarkEnd w:id="3"/>
    <w:p w14:paraId="6C3B4B41" w14:textId="75365518" w:rsidR="00AA5922" w:rsidRDefault="00241177" w:rsidP="007D3A5D">
      <w:pPr>
        <w:pStyle w:val="ListParagraph"/>
        <w:rPr>
          <w:rFonts w:asciiTheme="minorHAnsi" w:hAnsiTheme="minorHAnsi"/>
        </w:rPr>
      </w:pPr>
      <w:r>
        <w:rPr>
          <w:rFonts w:asciiTheme="minorHAnsi" w:hAnsiTheme="minorHAnsi"/>
        </w:rPr>
        <w:t xml:space="preserve">to be voted upon in the November 7, </w:t>
      </w:r>
      <w:proofErr w:type="gramStart"/>
      <w:r>
        <w:rPr>
          <w:rFonts w:asciiTheme="minorHAnsi" w:hAnsiTheme="minorHAnsi"/>
        </w:rPr>
        <w:t>2023</w:t>
      </w:r>
      <w:proofErr w:type="gramEnd"/>
      <w:r>
        <w:rPr>
          <w:rFonts w:asciiTheme="minorHAnsi" w:hAnsiTheme="minorHAnsi"/>
        </w:rPr>
        <w:t xml:space="preserve"> General Election.</w:t>
      </w:r>
    </w:p>
    <w:p w14:paraId="54885296" w14:textId="77777777" w:rsidR="00241177" w:rsidRPr="00241177" w:rsidRDefault="00241177" w:rsidP="00241177">
      <w:pPr>
        <w:pStyle w:val="ListParagraph"/>
        <w:rPr>
          <w:rFonts w:asciiTheme="minorHAnsi" w:hAnsiTheme="minorHAnsi"/>
        </w:rPr>
      </w:pPr>
    </w:p>
    <w:bookmarkEnd w:id="0"/>
    <w:p w14:paraId="39C2F852" w14:textId="77777777" w:rsidR="00AA5922" w:rsidRPr="008E61A4" w:rsidRDefault="00AA5922" w:rsidP="00AA5922">
      <w:pPr>
        <w:jc w:val="center"/>
        <w:rPr>
          <w:rFonts w:asciiTheme="minorHAnsi" w:hAnsiTheme="minorHAnsi"/>
          <w:u w:val="single"/>
        </w:rPr>
      </w:pPr>
      <w:r w:rsidRPr="008E61A4">
        <w:rPr>
          <w:rFonts w:asciiTheme="minorHAnsi" w:hAnsiTheme="minorHAnsi"/>
          <w:u w:val="single"/>
        </w:rPr>
        <w:t>Q</w:t>
      </w:r>
      <w:r>
        <w:rPr>
          <w:rFonts w:asciiTheme="minorHAnsi" w:hAnsiTheme="minorHAnsi"/>
          <w:u w:val="single"/>
        </w:rPr>
        <w:t>ualifications for Participation</w:t>
      </w:r>
    </w:p>
    <w:p w14:paraId="07BD3770" w14:textId="45900C23" w:rsidR="00AA5922" w:rsidRDefault="00AA5922" w:rsidP="00AA5922">
      <w:pPr>
        <w:ind w:firstLine="720"/>
        <w:rPr>
          <w:rFonts w:asciiTheme="minorHAnsi" w:hAnsiTheme="minorHAnsi"/>
        </w:rPr>
      </w:pPr>
      <w:r w:rsidRPr="00A91246">
        <w:rPr>
          <w:rFonts w:asciiTheme="minorHAnsi" w:hAnsiTheme="minorHAnsi"/>
        </w:rPr>
        <w:t xml:space="preserve">All legal and qualified voters of </w:t>
      </w:r>
      <w:r w:rsidR="00302EF2">
        <w:rPr>
          <w:rFonts w:asciiTheme="minorHAnsi" w:hAnsiTheme="minorHAnsi"/>
        </w:rPr>
        <w:t xml:space="preserve">Grayson County </w:t>
      </w:r>
      <w:r w:rsidRPr="00A91246">
        <w:rPr>
          <w:rFonts w:asciiTheme="minorHAnsi" w:hAnsiTheme="minorHAnsi"/>
        </w:rPr>
        <w:t>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1046868" w14:textId="77777777" w:rsidR="00AA5922" w:rsidRPr="00A91246" w:rsidRDefault="00AA5922" w:rsidP="00AA5922">
      <w:pPr>
        <w:rPr>
          <w:rFonts w:asciiTheme="minorHAnsi" w:hAnsiTheme="minorHAnsi"/>
        </w:rPr>
      </w:pPr>
    </w:p>
    <w:p w14:paraId="21261169" w14:textId="77777777" w:rsidR="00AA5922" w:rsidRDefault="00AA5922" w:rsidP="00AA5922">
      <w:pPr>
        <w:ind w:firstLine="720"/>
        <w:rPr>
          <w:rFonts w:asciiTheme="minorHAnsi" w:hAnsiTheme="minorHAnsi"/>
        </w:rPr>
      </w:pPr>
      <w:r w:rsidRPr="00A91246">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4C76A264" w14:textId="77777777" w:rsidR="00AA5922" w:rsidRPr="00A91246" w:rsidRDefault="00AA5922" w:rsidP="00AA5922">
      <w:pPr>
        <w:rPr>
          <w:rFonts w:asciiTheme="minorHAnsi" w:hAnsiTheme="minorHAnsi"/>
        </w:rPr>
      </w:pPr>
    </w:p>
    <w:p w14:paraId="7E40B2F9" w14:textId="77777777" w:rsidR="00AA5922" w:rsidRDefault="00AA5922" w:rsidP="00AA5922">
      <w:pPr>
        <w:ind w:firstLine="720"/>
        <w:rPr>
          <w:rFonts w:asciiTheme="minorHAnsi" w:hAnsiTheme="minorHAnsi"/>
        </w:rPr>
      </w:pPr>
      <w:r w:rsidRPr="00A91246">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0159F8BC" w14:textId="77777777" w:rsidR="00AA5922" w:rsidRPr="00ED253C" w:rsidRDefault="00AA5922" w:rsidP="003B72A3">
      <w:pPr>
        <w:rPr>
          <w:rFonts w:asciiTheme="minorHAnsi" w:hAnsiTheme="minorHAnsi"/>
        </w:rPr>
      </w:pPr>
    </w:p>
    <w:p w14:paraId="65BF94D4" w14:textId="3B4419A3" w:rsidR="00502E87" w:rsidRDefault="002015E7" w:rsidP="00AA5922">
      <w:pPr>
        <w:jc w:val="center"/>
        <w:rPr>
          <w:rFonts w:asciiTheme="minorHAnsi" w:hAnsiTheme="minorHAnsi"/>
          <w:u w:val="single"/>
        </w:rPr>
      </w:pPr>
      <w:r>
        <w:rPr>
          <w:rFonts w:asciiTheme="minorHAnsi" w:hAnsiTheme="minorHAnsi"/>
          <w:u w:val="single"/>
        </w:rPr>
        <w:t>Pg 1</w:t>
      </w:r>
    </w:p>
    <w:p w14:paraId="7CFA2C58" w14:textId="77777777" w:rsidR="00F84A35" w:rsidRDefault="00F84A35" w:rsidP="00502E87">
      <w:pPr>
        <w:jc w:val="center"/>
        <w:rPr>
          <w:rFonts w:asciiTheme="minorHAnsi" w:hAnsiTheme="minorHAnsi"/>
          <w:u w:val="single"/>
        </w:rPr>
      </w:pPr>
    </w:p>
    <w:p w14:paraId="7C74732D" w14:textId="77777777" w:rsidR="00F84A35" w:rsidRDefault="00F84A35" w:rsidP="00502E87">
      <w:pPr>
        <w:jc w:val="center"/>
        <w:rPr>
          <w:rFonts w:asciiTheme="minorHAnsi" w:hAnsiTheme="minorHAnsi"/>
          <w:u w:val="single"/>
        </w:rPr>
      </w:pPr>
    </w:p>
    <w:p w14:paraId="5ECE4D69" w14:textId="77777777" w:rsidR="00F84A35" w:rsidRDefault="00F84A35" w:rsidP="00502E87">
      <w:pPr>
        <w:jc w:val="center"/>
        <w:rPr>
          <w:rFonts w:asciiTheme="minorHAnsi" w:hAnsiTheme="minorHAnsi"/>
          <w:u w:val="single"/>
        </w:rPr>
      </w:pPr>
    </w:p>
    <w:p w14:paraId="67B3A69E" w14:textId="77777777" w:rsidR="00F84A35" w:rsidRDefault="00F84A35" w:rsidP="00502E87">
      <w:pPr>
        <w:jc w:val="center"/>
        <w:rPr>
          <w:rFonts w:asciiTheme="minorHAnsi" w:hAnsiTheme="minorHAnsi"/>
          <w:u w:val="single"/>
        </w:rPr>
      </w:pPr>
    </w:p>
    <w:p w14:paraId="4E618FE8" w14:textId="77777777" w:rsidR="00F84A35" w:rsidRDefault="00F84A35" w:rsidP="00502E87">
      <w:pPr>
        <w:jc w:val="center"/>
        <w:rPr>
          <w:rFonts w:asciiTheme="minorHAnsi" w:hAnsiTheme="minorHAnsi"/>
          <w:u w:val="single"/>
        </w:rPr>
      </w:pPr>
    </w:p>
    <w:p w14:paraId="4D043AB2" w14:textId="77777777" w:rsidR="00F84A35" w:rsidRDefault="00F84A35" w:rsidP="00502E87">
      <w:pPr>
        <w:jc w:val="center"/>
        <w:rPr>
          <w:rFonts w:asciiTheme="minorHAnsi" w:hAnsiTheme="minorHAnsi"/>
          <w:u w:val="single"/>
        </w:rPr>
      </w:pPr>
    </w:p>
    <w:p w14:paraId="32E82585" w14:textId="77777777" w:rsidR="00F84A35" w:rsidRDefault="00F84A35" w:rsidP="00502E87">
      <w:pPr>
        <w:jc w:val="center"/>
        <w:rPr>
          <w:rFonts w:asciiTheme="minorHAnsi" w:hAnsiTheme="minorHAnsi"/>
          <w:u w:val="single"/>
        </w:rPr>
      </w:pPr>
    </w:p>
    <w:p w14:paraId="4AB7046C" w14:textId="364C9475" w:rsidR="00822C58" w:rsidRDefault="00AA5922" w:rsidP="00502E87">
      <w:pPr>
        <w:jc w:val="center"/>
        <w:rPr>
          <w:rFonts w:asciiTheme="minorHAnsi" w:hAnsiTheme="minorHAnsi"/>
          <w:highlight w:val="yellow"/>
          <w:u w:val="single"/>
        </w:rPr>
      </w:pPr>
      <w:r>
        <w:rPr>
          <w:rFonts w:asciiTheme="minorHAnsi" w:hAnsiTheme="minorHAnsi"/>
          <w:u w:val="single"/>
        </w:rPr>
        <w:lastRenderedPageBreak/>
        <w:t>Filing Requirements</w:t>
      </w:r>
    </w:p>
    <w:p w14:paraId="74973E81" w14:textId="77777777" w:rsidR="00502E87" w:rsidRPr="00502E87" w:rsidRDefault="00502E87" w:rsidP="00502E87">
      <w:pPr>
        <w:jc w:val="center"/>
        <w:rPr>
          <w:rFonts w:asciiTheme="minorHAnsi" w:hAnsiTheme="minorHAnsi"/>
          <w:highlight w:val="yellow"/>
          <w:u w:val="single"/>
        </w:rPr>
      </w:pPr>
    </w:p>
    <w:p w14:paraId="43069D63" w14:textId="10D807FC" w:rsidR="00822C58" w:rsidRPr="00502E87" w:rsidRDefault="00822C58" w:rsidP="00822C58">
      <w:pPr>
        <w:pStyle w:val="ListParagraph"/>
        <w:rPr>
          <w:rFonts w:asciiTheme="minorHAnsi" w:hAnsiTheme="minorHAnsi"/>
          <w:b/>
          <w:bCs/>
          <w:i/>
          <w:iCs/>
        </w:rPr>
      </w:pPr>
      <w:r w:rsidRPr="00502E87">
        <w:rPr>
          <w:rFonts w:asciiTheme="minorHAnsi" w:hAnsiTheme="minorHAnsi"/>
          <w:b/>
          <w:bCs/>
          <w:i/>
          <w:iCs/>
        </w:rPr>
        <w:t xml:space="preserve">Constitutional </w:t>
      </w:r>
      <w:r w:rsidR="00AA5922" w:rsidRPr="00502E87">
        <w:rPr>
          <w:rFonts w:asciiTheme="minorHAnsi" w:hAnsiTheme="minorHAnsi"/>
          <w:b/>
          <w:bCs/>
          <w:i/>
          <w:iCs/>
        </w:rPr>
        <w:t>Candidates for election</w:t>
      </w:r>
      <w:r w:rsidRPr="00502E87">
        <w:rPr>
          <w:rFonts w:asciiTheme="minorHAnsi" w:hAnsiTheme="minorHAnsi"/>
          <w:b/>
          <w:bCs/>
          <w:i/>
          <w:iCs/>
        </w:rPr>
        <w:t>:</w:t>
      </w:r>
      <w:r w:rsidR="00AA5922" w:rsidRPr="00502E87">
        <w:rPr>
          <w:rFonts w:asciiTheme="minorHAnsi" w:hAnsiTheme="minorHAnsi"/>
          <w:b/>
          <w:bCs/>
          <w:i/>
          <w:iCs/>
        </w:rPr>
        <w:t xml:space="preserve"> </w:t>
      </w:r>
    </w:p>
    <w:p w14:paraId="4D2F2D37" w14:textId="0FA188B7" w:rsidR="00822C58" w:rsidRDefault="00822C58" w:rsidP="00822C58">
      <w:pPr>
        <w:pStyle w:val="ListParagraph"/>
        <w:numPr>
          <w:ilvl w:val="0"/>
          <w:numId w:val="10"/>
        </w:numPr>
        <w:rPr>
          <w:rFonts w:asciiTheme="minorHAnsi" w:hAnsiTheme="minorHAnsi"/>
        </w:rPr>
      </w:pPr>
      <w:bookmarkStart w:id="4" w:name="_Hlk127104130"/>
      <w:r>
        <w:rPr>
          <w:rFonts w:asciiTheme="minorHAnsi" w:hAnsiTheme="minorHAnsi"/>
        </w:rPr>
        <w:t xml:space="preserve">Grayson County Commonwealth Attorney </w:t>
      </w:r>
    </w:p>
    <w:p w14:paraId="25E670D2" w14:textId="77777777" w:rsidR="00822C58" w:rsidRDefault="00822C58" w:rsidP="00822C58">
      <w:pPr>
        <w:pStyle w:val="ListParagraph"/>
        <w:numPr>
          <w:ilvl w:val="0"/>
          <w:numId w:val="10"/>
        </w:numPr>
        <w:rPr>
          <w:rFonts w:asciiTheme="minorHAnsi" w:hAnsiTheme="minorHAnsi"/>
        </w:rPr>
      </w:pPr>
      <w:r>
        <w:rPr>
          <w:rFonts w:asciiTheme="minorHAnsi" w:hAnsiTheme="minorHAnsi"/>
        </w:rPr>
        <w:t>Grayson County Sheriff</w:t>
      </w:r>
    </w:p>
    <w:p w14:paraId="1482F9F7" w14:textId="77777777" w:rsidR="00822C58" w:rsidRDefault="00822C58" w:rsidP="00822C58">
      <w:pPr>
        <w:pStyle w:val="ListParagraph"/>
        <w:numPr>
          <w:ilvl w:val="0"/>
          <w:numId w:val="10"/>
        </w:numPr>
        <w:rPr>
          <w:rFonts w:asciiTheme="minorHAnsi" w:hAnsiTheme="minorHAnsi"/>
        </w:rPr>
      </w:pPr>
      <w:r>
        <w:rPr>
          <w:rFonts w:asciiTheme="minorHAnsi" w:hAnsiTheme="minorHAnsi"/>
        </w:rPr>
        <w:t>Grayson County Clerk of Court</w:t>
      </w:r>
    </w:p>
    <w:p w14:paraId="7FBC2BC1" w14:textId="77777777" w:rsidR="00822C58" w:rsidRDefault="00822C58" w:rsidP="00822C58">
      <w:pPr>
        <w:pStyle w:val="ListParagraph"/>
        <w:numPr>
          <w:ilvl w:val="0"/>
          <w:numId w:val="10"/>
        </w:numPr>
        <w:rPr>
          <w:rFonts w:asciiTheme="minorHAnsi" w:hAnsiTheme="minorHAnsi"/>
        </w:rPr>
      </w:pPr>
      <w:r>
        <w:rPr>
          <w:rFonts w:asciiTheme="minorHAnsi" w:hAnsiTheme="minorHAnsi"/>
        </w:rPr>
        <w:t xml:space="preserve">Grayson County Treasurer </w:t>
      </w:r>
      <w:bookmarkEnd w:id="4"/>
    </w:p>
    <w:p w14:paraId="424BD1F7" w14:textId="77777777" w:rsidR="00822C58" w:rsidRDefault="00822C58" w:rsidP="00822C58">
      <w:pPr>
        <w:pStyle w:val="ListParagraph"/>
        <w:numPr>
          <w:ilvl w:val="0"/>
          <w:numId w:val="10"/>
        </w:numPr>
        <w:rPr>
          <w:rFonts w:asciiTheme="minorHAnsi" w:hAnsiTheme="minorHAnsi"/>
        </w:rPr>
      </w:pPr>
      <w:r>
        <w:rPr>
          <w:rFonts w:asciiTheme="minorHAnsi" w:hAnsiTheme="minorHAnsi"/>
        </w:rPr>
        <w:t>Grayson County Commissioner of Revenue</w:t>
      </w:r>
    </w:p>
    <w:p w14:paraId="70E77FB3" w14:textId="4FC1AB49" w:rsidR="00822C58" w:rsidRPr="00807767" w:rsidRDefault="00502E87" w:rsidP="00807767">
      <w:pPr>
        <w:ind w:left="360"/>
        <w:rPr>
          <w:rFonts w:asciiTheme="minorHAnsi" w:hAnsiTheme="minorHAnsi"/>
        </w:rPr>
      </w:pPr>
      <w:r>
        <w:rPr>
          <w:rFonts w:asciiTheme="minorHAnsi" w:hAnsiTheme="minorHAnsi"/>
        </w:rPr>
        <w:t>a</w:t>
      </w:r>
      <w:r w:rsidR="00822C58" w:rsidRPr="00807767">
        <w:rPr>
          <w:rFonts w:asciiTheme="minorHAnsi" w:hAnsiTheme="minorHAnsi"/>
        </w:rPr>
        <w:t xml:space="preserve">nd </w:t>
      </w:r>
      <w:r w:rsidRPr="00502E87">
        <w:rPr>
          <w:rFonts w:asciiTheme="minorHAnsi" w:hAnsiTheme="minorHAnsi"/>
          <w:b/>
          <w:bCs/>
          <w:i/>
          <w:iCs/>
        </w:rPr>
        <w:t>Board of Supervisors</w:t>
      </w:r>
      <w:r w:rsidR="00822C58" w:rsidRPr="00807767">
        <w:rPr>
          <w:rFonts w:asciiTheme="minorHAnsi" w:hAnsiTheme="minorHAnsi"/>
        </w:rPr>
        <w:t xml:space="preserve"> </w:t>
      </w:r>
      <w:r w:rsidRPr="00807767">
        <w:rPr>
          <w:rFonts w:asciiTheme="minorHAnsi" w:hAnsiTheme="minorHAnsi"/>
        </w:rPr>
        <w:t xml:space="preserve">offices </w:t>
      </w:r>
      <w:r>
        <w:rPr>
          <w:rFonts w:asciiTheme="minorHAnsi" w:hAnsiTheme="minorHAnsi"/>
        </w:rPr>
        <w:t>for election</w:t>
      </w:r>
    </w:p>
    <w:p w14:paraId="7C1AE824" w14:textId="77777777" w:rsidR="00822C58" w:rsidRDefault="00822C58" w:rsidP="00822C58">
      <w:pPr>
        <w:pStyle w:val="ListParagraph"/>
        <w:numPr>
          <w:ilvl w:val="0"/>
          <w:numId w:val="10"/>
        </w:numPr>
        <w:rPr>
          <w:rFonts w:asciiTheme="minorHAnsi" w:hAnsiTheme="minorHAnsi"/>
        </w:rPr>
      </w:pPr>
      <w:bookmarkStart w:id="5" w:name="_Hlk127104339"/>
      <w:r>
        <w:rPr>
          <w:rFonts w:asciiTheme="minorHAnsi" w:hAnsiTheme="minorHAnsi"/>
        </w:rPr>
        <w:t>Supervisor At-Large</w:t>
      </w:r>
    </w:p>
    <w:p w14:paraId="2F489F7F" w14:textId="77777777" w:rsidR="00822C58" w:rsidRDefault="00822C58" w:rsidP="00822C58">
      <w:pPr>
        <w:pStyle w:val="ListParagraph"/>
        <w:numPr>
          <w:ilvl w:val="0"/>
          <w:numId w:val="10"/>
        </w:numPr>
        <w:rPr>
          <w:rFonts w:asciiTheme="minorHAnsi" w:hAnsiTheme="minorHAnsi"/>
        </w:rPr>
      </w:pPr>
      <w:r>
        <w:rPr>
          <w:rFonts w:asciiTheme="minorHAnsi" w:hAnsiTheme="minorHAnsi"/>
        </w:rPr>
        <w:t>Supervisor Old-Town District</w:t>
      </w:r>
    </w:p>
    <w:p w14:paraId="101B8CB4" w14:textId="2F3B3E12" w:rsidR="00822C58" w:rsidRDefault="00822C58" w:rsidP="00822C58">
      <w:pPr>
        <w:pStyle w:val="ListParagraph"/>
        <w:numPr>
          <w:ilvl w:val="0"/>
          <w:numId w:val="10"/>
        </w:numPr>
        <w:rPr>
          <w:rFonts w:asciiTheme="minorHAnsi" w:hAnsiTheme="minorHAnsi"/>
        </w:rPr>
      </w:pPr>
      <w:r>
        <w:rPr>
          <w:rFonts w:asciiTheme="minorHAnsi" w:hAnsiTheme="minorHAnsi"/>
        </w:rPr>
        <w:t>Supervisor Providence District</w:t>
      </w:r>
    </w:p>
    <w:p w14:paraId="612CAAC0" w14:textId="527E3C90" w:rsidR="00502E87" w:rsidRDefault="00502E87" w:rsidP="00502E87">
      <w:pPr>
        <w:rPr>
          <w:rFonts w:asciiTheme="minorHAnsi" w:hAnsiTheme="minorHAnsi"/>
        </w:rPr>
      </w:pPr>
      <w:r>
        <w:rPr>
          <w:rFonts w:asciiTheme="minorHAnsi" w:hAnsiTheme="minorHAnsi"/>
        </w:rPr>
        <w:t>S</w:t>
      </w:r>
      <w:r w:rsidR="00017BB4" w:rsidRPr="008E61A4">
        <w:rPr>
          <w:rFonts w:asciiTheme="minorHAnsi" w:hAnsiTheme="minorHAnsi"/>
        </w:rPr>
        <w:t>hall file a written statement by mail or in person, to</w:t>
      </w:r>
      <w:r w:rsidR="00017BB4">
        <w:rPr>
          <w:rFonts w:asciiTheme="minorHAnsi" w:hAnsiTheme="minorHAnsi"/>
        </w:rPr>
        <w:t>: Tracy A “Zeke” Anderson, Chairman</w:t>
      </w:r>
      <w:r>
        <w:rPr>
          <w:rFonts w:asciiTheme="minorHAnsi" w:hAnsiTheme="minorHAnsi"/>
        </w:rPr>
        <w:t xml:space="preserve"> </w:t>
      </w:r>
      <w:r w:rsidR="00017BB4">
        <w:rPr>
          <w:rFonts w:asciiTheme="minorHAnsi" w:hAnsiTheme="minorHAnsi"/>
        </w:rPr>
        <w:t xml:space="preserve">1410 Klondike </w:t>
      </w:r>
      <w:r>
        <w:rPr>
          <w:rFonts w:asciiTheme="minorHAnsi" w:hAnsiTheme="minorHAnsi"/>
        </w:rPr>
        <w:t>Rd Independence</w:t>
      </w:r>
      <w:r w:rsidR="00017BB4">
        <w:rPr>
          <w:rFonts w:asciiTheme="minorHAnsi" w:hAnsiTheme="minorHAnsi"/>
        </w:rPr>
        <w:t>, VA 24348</w:t>
      </w:r>
      <w:r>
        <w:rPr>
          <w:rFonts w:asciiTheme="minorHAnsi" w:hAnsiTheme="minorHAnsi"/>
        </w:rPr>
        <w:t xml:space="preserve">, </w:t>
      </w:r>
      <w:r w:rsidR="00017BB4" w:rsidRPr="008E61A4">
        <w:rPr>
          <w:rFonts w:asciiTheme="minorHAnsi" w:hAnsiTheme="minorHAnsi"/>
        </w:rPr>
        <w:t xml:space="preserve">which must be received not later than </w:t>
      </w:r>
      <w:r>
        <w:rPr>
          <w:rFonts w:asciiTheme="minorHAnsi" w:hAnsiTheme="minorHAnsi"/>
        </w:rPr>
        <w:t>5pm Wednesday March 15, 2023,</w:t>
      </w:r>
      <w:r w:rsidR="00017BB4" w:rsidRPr="008E61A4">
        <w:rPr>
          <w:rFonts w:asciiTheme="minorHAnsi" w:hAnsiTheme="minorHAnsi"/>
        </w:rPr>
        <w:t xml:space="preserve"> and accompanied by any fees </w:t>
      </w:r>
      <w:r w:rsidR="00017BB4">
        <w:rPr>
          <w:rFonts w:asciiTheme="minorHAnsi" w:hAnsiTheme="minorHAnsi"/>
        </w:rPr>
        <w:t>required</w:t>
      </w:r>
      <w:r w:rsidR="00017BB4" w:rsidRPr="008E61A4">
        <w:rPr>
          <w:rFonts w:asciiTheme="minorHAnsi" w:hAnsiTheme="minorHAnsi"/>
        </w:rPr>
        <w:t>.</w:t>
      </w:r>
      <w:r w:rsidR="00017BB4">
        <w:rPr>
          <w:rFonts w:asciiTheme="minorHAnsi" w:hAnsiTheme="minorHAnsi"/>
        </w:rPr>
        <w:t xml:space="preserve">  </w:t>
      </w:r>
      <w:r>
        <w:rPr>
          <w:rFonts w:asciiTheme="minorHAnsi" w:hAnsiTheme="minorHAnsi"/>
        </w:rPr>
        <w:t>Postmarks shall not govern.</w:t>
      </w:r>
      <w:r w:rsidRPr="008E61A4">
        <w:rPr>
          <w:rFonts w:asciiTheme="minorHAnsi" w:hAnsiTheme="minorHAnsi"/>
        </w:rPr>
        <w:t xml:space="preserve"> </w:t>
      </w:r>
    </w:p>
    <w:bookmarkEnd w:id="5"/>
    <w:p w14:paraId="24E2EEDE" w14:textId="77777777" w:rsidR="00502E87" w:rsidRDefault="00502E87" w:rsidP="00502E87">
      <w:pPr>
        <w:rPr>
          <w:rFonts w:asciiTheme="minorHAnsi" w:hAnsiTheme="minorHAnsi"/>
        </w:rPr>
      </w:pPr>
    </w:p>
    <w:p w14:paraId="79CF9DD5" w14:textId="123C0D9D" w:rsidR="00017BB4" w:rsidRDefault="00AA5922" w:rsidP="00502E87">
      <w:pPr>
        <w:ind w:left="720" w:firstLine="720"/>
        <w:rPr>
          <w:rFonts w:asciiTheme="minorHAnsi" w:hAnsiTheme="minorHAnsi"/>
        </w:rPr>
      </w:pPr>
      <w:r>
        <w:rPr>
          <w:rFonts w:asciiTheme="minorHAnsi" w:hAnsiTheme="minorHAnsi"/>
        </w:rPr>
        <w:t>Official filing forms are available by contacting</w:t>
      </w:r>
      <w:r w:rsidR="00017BB4">
        <w:rPr>
          <w:rFonts w:asciiTheme="minorHAnsi" w:hAnsiTheme="minorHAnsi"/>
        </w:rPr>
        <w:t xml:space="preserve">: </w:t>
      </w:r>
      <w:bookmarkStart w:id="6" w:name="_Hlk127105078"/>
      <w:r w:rsidR="00017BB4">
        <w:rPr>
          <w:rFonts w:asciiTheme="minorHAnsi" w:hAnsiTheme="minorHAnsi"/>
        </w:rPr>
        <w:t>Tracy A “Zeke” Anderson, Chairman</w:t>
      </w:r>
      <w:bookmarkEnd w:id="6"/>
    </w:p>
    <w:p w14:paraId="2CE6F675" w14:textId="77777777" w:rsidR="00017BB4" w:rsidRDefault="00000000" w:rsidP="00017BB4">
      <w:pPr>
        <w:jc w:val="center"/>
        <w:rPr>
          <w:rFonts w:asciiTheme="minorHAnsi" w:hAnsiTheme="minorHAnsi"/>
        </w:rPr>
      </w:pPr>
      <w:hyperlink r:id="rId5" w:history="1">
        <w:r w:rsidR="00017BB4" w:rsidRPr="005C18E6">
          <w:rPr>
            <w:rStyle w:val="Hyperlink"/>
            <w:rFonts w:asciiTheme="minorHAnsi" w:hAnsiTheme="minorHAnsi"/>
          </w:rPr>
          <w:t>Tanderson6022@gmail.com</w:t>
        </w:r>
      </w:hyperlink>
    </w:p>
    <w:p w14:paraId="205B27DD" w14:textId="4F6059C9" w:rsidR="00AA5922" w:rsidRDefault="00017BB4" w:rsidP="00017BB4">
      <w:pPr>
        <w:jc w:val="center"/>
        <w:rPr>
          <w:rFonts w:asciiTheme="minorHAnsi" w:hAnsiTheme="minorHAnsi"/>
        </w:rPr>
      </w:pPr>
      <w:r>
        <w:rPr>
          <w:rFonts w:asciiTheme="minorHAnsi" w:hAnsiTheme="minorHAnsi"/>
        </w:rPr>
        <w:t>Cell # 276-233-6022</w:t>
      </w:r>
    </w:p>
    <w:p w14:paraId="186D45C2" w14:textId="273C42F5" w:rsidR="00AA5922" w:rsidRDefault="003B72A3" w:rsidP="00017BB4">
      <w:pPr>
        <w:rPr>
          <w:rFonts w:asciiTheme="minorHAnsi" w:hAnsiTheme="minorHAnsi"/>
        </w:rPr>
      </w:pPr>
      <w:r>
        <w:rPr>
          <w:rFonts w:asciiTheme="minorHAnsi" w:hAnsiTheme="minorHAnsi"/>
        </w:rPr>
        <w:t>Candidacy filing fees are as follows</w:t>
      </w:r>
      <w:r w:rsidR="00017BB4">
        <w:rPr>
          <w:rFonts w:asciiTheme="minorHAnsi" w:hAnsiTheme="minorHAnsi"/>
        </w:rPr>
        <w:t>:</w:t>
      </w:r>
    </w:p>
    <w:p w14:paraId="4DE18359" w14:textId="77777777" w:rsidR="00017BB4" w:rsidRDefault="00017BB4" w:rsidP="00017BB4">
      <w:pPr>
        <w:rPr>
          <w:rFonts w:asciiTheme="minorHAnsi" w:hAnsiTheme="minorHAnsi"/>
        </w:rPr>
      </w:pPr>
    </w:p>
    <w:p w14:paraId="389E75F8" w14:textId="1A1F287A" w:rsidR="00807767" w:rsidRPr="00807767" w:rsidRDefault="00AA5922" w:rsidP="00017BB4">
      <w:pPr>
        <w:pStyle w:val="ListParagraph"/>
        <w:rPr>
          <w:rFonts w:asciiTheme="minorHAnsi" w:hAnsiTheme="minorHAnsi"/>
        </w:rPr>
      </w:pPr>
      <w:bookmarkStart w:id="7" w:name="_Hlk127107286"/>
      <w:r w:rsidRPr="00017BB4">
        <w:rPr>
          <w:rFonts w:asciiTheme="minorHAnsi" w:hAnsiTheme="minorHAnsi"/>
          <w:b/>
          <w:bCs/>
        </w:rPr>
        <w:t>Constitutional Offices</w:t>
      </w:r>
      <w:r w:rsidR="00807767" w:rsidRPr="00807767">
        <w:rPr>
          <w:rFonts w:asciiTheme="minorHAnsi" w:hAnsiTheme="minorHAnsi"/>
        </w:rPr>
        <w:t>: Grayson County Commonwealth Attorney,</w:t>
      </w:r>
      <w:r w:rsidR="00017BB4">
        <w:rPr>
          <w:rFonts w:asciiTheme="minorHAnsi" w:hAnsiTheme="minorHAnsi"/>
        </w:rPr>
        <w:t xml:space="preserve"> </w:t>
      </w:r>
      <w:r w:rsidR="00807767" w:rsidRPr="00807767">
        <w:rPr>
          <w:rFonts w:asciiTheme="minorHAnsi" w:hAnsiTheme="minorHAnsi"/>
        </w:rPr>
        <w:t xml:space="preserve">Grayson County </w:t>
      </w:r>
      <w:r w:rsidR="001D74B0" w:rsidRPr="00807767">
        <w:rPr>
          <w:rFonts w:asciiTheme="minorHAnsi" w:hAnsiTheme="minorHAnsi"/>
        </w:rPr>
        <w:t>Sheriff, Grayson</w:t>
      </w:r>
      <w:r w:rsidR="00807767" w:rsidRPr="00807767">
        <w:rPr>
          <w:rFonts w:asciiTheme="minorHAnsi" w:hAnsiTheme="minorHAnsi"/>
        </w:rPr>
        <w:t xml:space="preserve"> County Clerk of Court, </w:t>
      </w:r>
      <w:r w:rsidR="00E11BB5">
        <w:rPr>
          <w:rFonts w:asciiTheme="minorHAnsi" w:hAnsiTheme="minorHAnsi"/>
        </w:rPr>
        <w:t xml:space="preserve">Grayson County Commissioner of Revenue, </w:t>
      </w:r>
      <w:r w:rsidR="00807767" w:rsidRPr="00807767">
        <w:rPr>
          <w:rFonts w:asciiTheme="minorHAnsi" w:hAnsiTheme="minorHAnsi"/>
        </w:rPr>
        <w:t>Grayson County Treasurer</w:t>
      </w:r>
      <w:r w:rsidR="00807767">
        <w:rPr>
          <w:rFonts w:asciiTheme="minorHAnsi" w:hAnsiTheme="minorHAnsi"/>
        </w:rPr>
        <w:t xml:space="preserve"> a filling Fee of $2</w:t>
      </w:r>
      <w:r w:rsidR="00E75F6B">
        <w:rPr>
          <w:rFonts w:asciiTheme="minorHAnsi" w:hAnsiTheme="minorHAnsi"/>
        </w:rPr>
        <w:t>50</w:t>
      </w:r>
    </w:p>
    <w:p w14:paraId="6EF585EC" w14:textId="77777777" w:rsidR="00017BB4" w:rsidRDefault="00017BB4" w:rsidP="00807767">
      <w:pPr>
        <w:pStyle w:val="ListParagraph"/>
        <w:rPr>
          <w:rFonts w:asciiTheme="minorHAnsi" w:hAnsiTheme="minorHAnsi"/>
        </w:rPr>
      </w:pPr>
    </w:p>
    <w:p w14:paraId="193972DF" w14:textId="16182844" w:rsidR="00807767" w:rsidRPr="00807767" w:rsidRDefault="00AA5922" w:rsidP="00807767">
      <w:pPr>
        <w:pStyle w:val="ListParagraph"/>
        <w:rPr>
          <w:rFonts w:asciiTheme="minorHAnsi" w:hAnsiTheme="minorHAnsi"/>
        </w:rPr>
      </w:pPr>
      <w:r w:rsidRPr="00017BB4">
        <w:rPr>
          <w:rFonts w:asciiTheme="minorHAnsi" w:hAnsiTheme="minorHAnsi"/>
          <w:b/>
          <w:bCs/>
        </w:rPr>
        <w:t>Board of Supervisors</w:t>
      </w:r>
      <w:r w:rsidR="00017BB4">
        <w:rPr>
          <w:rFonts w:asciiTheme="minorHAnsi" w:hAnsiTheme="minorHAnsi"/>
        </w:rPr>
        <w:t xml:space="preserve">: </w:t>
      </w:r>
      <w:r>
        <w:rPr>
          <w:rFonts w:asciiTheme="minorHAnsi" w:hAnsiTheme="minorHAnsi"/>
        </w:rPr>
        <w:t>fo</w:t>
      </w:r>
      <w:r w:rsidR="00807767">
        <w:rPr>
          <w:rFonts w:asciiTheme="minorHAnsi" w:hAnsiTheme="minorHAnsi"/>
        </w:rPr>
        <w:t xml:space="preserve">r The County of Grayson: </w:t>
      </w:r>
      <w:r w:rsidR="00807767" w:rsidRPr="00807767">
        <w:rPr>
          <w:rFonts w:asciiTheme="minorHAnsi" w:hAnsiTheme="minorHAnsi"/>
        </w:rPr>
        <w:t xml:space="preserve"> </w:t>
      </w:r>
      <w:r w:rsidR="00807767">
        <w:rPr>
          <w:rFonts w:asciiTheme="minorHAnsi" w:hAnsiTheme="minorHAnsi"/>
        </w:rPr>
        <w:t xml:space="preserve">Supervisor At-Large, </w:t>
      </w:r>
      <w:r w:rsidR="00807767" w:rsidRPr="00807767">
        <w:rPr>
          <w:rFonts w:asciiTheme="minorHAnsi" w:hAnsiTheme="minorHAnsi"/>
        </w:rPr>
        <w:t>Supervisor Old-Town District</w:t>
      </w:r>
      <w:r w:rsidR="00807767">
        <w:rPr>
          <w:rFonts w:asciiTheme="minorHAnsi" w:hAnsiTheme="minorHAnsi"/>
        </w:rPr>
        <w:t xml:space="preserve">, </w:t>
      </w:r>
      <w:r w:rsidR="00807767" w:rsidRPr="00807767">
        <w:rPr>
          <w:rFonts w:asciiTheme="minorHAnsi" w:hAnsiTheme="minorHAnsi"/>
        </w:rPr>
        <w:t>Supervisor Providence District</w:t>
      </w:r>
      <w:r w:rsidR="00807767">
        <w:rPr>
          <w:rFonts w:asciiTheme="minorHAnsi" w:hAnsiTheme="minorHAnsi"/>
        </w:rPr>
        <w:t>, a filling Fee of $</w:t>
      </w:r>
      <w:r w:rsidR="00E75F6B">
        <w:rPr>
          <w:rFonts w:asciiTheme="minorHAnsi" w:hAnsiTheme="minorHAnsi"/>
        </w:rPr>
        <w:t>100</w:t>
      </w:r>
    </w:p>
    <w:bookmarkEnd w:id="7"/>
    <w:p w14:paraId="04299FDB" w14:textId="60BD1EF8" w:rsidR="00AA5922" w:rsidRPr="00807767" w:rsidRDefault="00AA5922" w:rsidP="00807767">
      <w:pPr>
        <w:rPr>
          <w:rFonts w:asciiTheme="minorHAnsi" w:hAnsiTheme="minorHAnsi"/>
        </w:rPr>
      </w:pPr>
    </w:p>
    <w:p w14:paraId="5C8BB142" w14:textId="77777777" w:rsidR="00AA5922" w:rsidRDefault="00AA5922" w:rsidP="00AA5922">
      <w:pPr>
        <w:rPr>
          <w:rFonts w:asciiTheme="minorHAnsi" w:hAnsiTheme="minorHAnsi"/>
        </w:rPr>
      </w:pPr>
    </w:p>
    <w:p w14:paraId="761C2184" w14:textId="60B8DBF5" w:rsidR="00AA5922" w:rsidRDefault="00AA5922" w:rsidP="00AA5922">
      <w:pPr>
        <w:rPr>
          <w:rFonts w:asciiTheme="minorHAnsi" w:hAnsiTheme="minorHAnsi"/>
        </w:rPr>
      </w:pPr>
      <w:r w:rsidRPr="008E61A4">
        <w:rPr>
          <w:rFonts w:asciiTheme="minorHAnsi" w:hAnsiTheme="minorHAnsi"/>
        </w:rPr>
        <w:t xml:space="preserve">Please make checks payable to the </w:t>
      </w:r>
      <w:r w:rsidR="00807767">
        <w:rPr>
          <w:rFonts w:asciiTheme="minorHAnsi" w:hAnsiTheme="minorHAnsi"/>
        </w:rPr>
        <w:t>Grayson County</w:t>
      </w:r>
      <w:r w:rsidRPr="00A91246">
        <w:rPr>
          <w:rFonts w:asciiTheme="minorHAnsi" w:hAnsiTheme="minorHAnsi"/>
        </w:rPr>
        <w:t xml:space="preserve"> </w:t>
      </w:r>
      <w:r w:rsidRPr="008E61A4">
        <w:rPr>
          <w:rFonts w:asciiTheme="minorHAnsi" w:hAnsiTheme="minorHAnsi"/>
        </w:rPr>
        <w:t>Republican Committee.</w:t>
      </w:r>
    </w:p>
    <w:p w14:paraId="303EBE6A" w14:textId="77777777" w:rsidR="00AA5922" w:rsidRDefault="00AA5922" w:rsidP="00AA5922">
      <w:pPr>
        <w:rPr>
          <w:rFonts w:asciiTheme="minorHAnsi" w:hAnsiTheme="minorHAnsi"/>
          <w:highlight w:val="yellow"/>
        </w:rPr>
      </w:pPr>
    </w:p>
    <w:p w14:paraId="76D88D05" w14:textId="0872030B" w:rsidR="00AA5922" w:rsidRPr="00625749" w:rsidRDefault="00AA5922" w:rsidP="00017BB4">
      <w:pPr>
        <w:jc w:val="center"/>
        <w:rPr>
          <w:rFonts w:asciiTheme="minorHAnsi" w:hAnsiTheme="minorHAnsi"/>
          <w:u w:val="single"/>
        </w:rPr>
      </w:pPr>
      <w:r w:rsidRPr="00625749">
        <w:rPr>
          <w:rFonts w:asciiTheme="minorHAnsi" w:hAnsiTheme="minorHAnsi"/>
          <w:u w:val="single"/>
        </w:rPr>
        <w:t xml:space="preserve">Uncontested Offices/Cancellation of </w:t>
      </w:r>
      <w:r>
        <w:rPr>
          <w:rFonts w:asciiTheme="minorHAnsi" w:hAnsiTheme="minorHAnsi"/>
          <w:u w:val="single"/>
        </w:rPr>
        <w:t>Party Canvass</w:t>
      </w:r>
    </w:p>
    <w:p w14:paraId="6CA6F558" w14:textId="141D768D" w:rsidR="00AA5922" w:rsidRDefault="00AA5922" w:rsidP="00AA5922">
      <w:pPr>
        <w:ind w:firstLine="720"/>
        <w:rPr>
          <w:rFonts w:asciiTheme="minorHAnsi" w:hAnsiTheme="minorHAnsi"/>
        </w:rPr>
      </w:pPr>
      <w:r w:rsidRPr="008E61A4">
        <w:rPr>
          <w:rFonts w:asciiTheme="minorHAnsi" w:hAnsiTheme="minorHAnsi"/>
        </w:rPr>
        <w:t xml:space="preserve">If no more than one candidate </w:t>
      </w:r>
      <w:r w:rsidR="006C2CF6">
        <w:rPr>
          <w:rFonts w:asciiTheme="minorHAnsi" w:hAnsiTheme="minorHAnsi"/>
        </w:rPr>
        <w:t xml:space="preserve">properly </w:t>
      </w:r>
      <w:r w:rsidRPr="008E61A4">
        <w:rPr>
          <w:rFonts w:asciiTheme="minorHAnsi" w:hAnsiTheme="minorHAnsi"/>
        </w:rPr>
        <w:t>files</w:t>
      </w:r>
      <w:r w:rsidR="003B72A3">
        <w:rPr>
          <w:rFonts w:asciiTheme="minorHAnsi" w:hAnsiTheme="minorHAnsi"/>
        </w:rPr>
        <w:t xml:space="preserve"> and is found to be qualified</w:t>
      </w:r>
      <w:r w:rsidRPr="008E61A4">
        <w:rPr>
          <w:rFonts w:asciiTheme="minorHAnsi" w:hAnsiTheme="minorHAnsi"/>
        </w:rPr>
        <w:t xml:space="preserve"> for election to any office to be voted upon at the </w:t>
      </w:r>
      <w:r>
        <w:rPr>
          <w:rFonts w:asciiTheme="minorHAnsi" w:hAnsiTheme="minorHAnsi"/>
        </w:rPr>
        <w:t>Party Canvass</w:t>
      </w:r>
      <w:r w:rsidRPr="008E61A4">
        <w:rPr>
          <w:rFonts w:asciiTheme="minorHAnsi" w:hAnsiTheme="minorHAnsi"/>
        </w:rPr>
        <w:t>, that candidate will be declared elected</w:t>
      </w:r>
      <w:r w:rsidR="00241177">
        <w:rPr>
          <w:rFonts w:asciiTheme="minorHAnsi" w:hAnsiTheme="minorHAnsi"/>
        </w:rPr>
        <w:t xml:space="preserve">.  </w:t>
      </w:r>
      <w:r w:rsidRPr="008E61A4">
        <w:rPr>
          <w:rFonts w:asciiTheme="minorHAnsi" w:hAnsiTheme="minorHAnsi"/>
        </w:rPr>
        <w:t xml:space="preserve">If </w:t>
      </w:r>
      <w:r>
        <w:rPr>
          <w:rFonts w:asciiTheme="minorHAnsi" w:hAnsiTheme="minorHAnsi"/>
        </w:rPr>
        <w:t>there are no contested</w:t>
      </w:r>
      <w:r w:rsidRPr="008E61A4">
        <w:rPr>
          <w:rFonts w:asciiTheme="minorHAnsi" w:hAnsiTheme="minorHAnsi"/>
        </w:rPr>
        <w:t xml:space="preserve"> offices to be voted upon at the </w:t>
      </w:r>
      <w:r>
        <w:rPr>
          <w:rFonts w:asciiTheme="minorHAnsi" w:hAnsiTheme="minorHAnsi"/>
        </w:rPr>
        <w:t>Party Canvass</w:t>
      </w:r>
      <w:r w:rsidRPr="008E61A4">
        <w:rPr>
          <w:rFonts w:asciiTheme="minorHAnsi" w:hAnsiTheme="minorHAnsi"/>
        </w:rPr>
        <w:t xml:space="preserve">, then no </w:t>
      </w:r>
      <w:r>
        <w:rPr>
          <w:rFonts w:asciiTheme="minorHAnsi" w:hAnsiTheme="minorHAnsi"/>
        </w:rPr>
        <w:t>Party Canvass</w:t>
      </w:r>
      <w:r w:rsidRPr="008E61A4">
        <w:rPr>
          <w:rFonts w:asciiTheme="minorHAnsi" w:hAnsiTheme="minorHAnsi"/>
        </w:rPr>
        <w:t xml:space="preserve"> will be held.</w:t>
      </w:r>
    </w:p>
    <w:p w14:paraId="5C1F2CF9" w14:textId="77777777" w:rsidR="00AA5922" w:rsidRDefault="00AA5922" w:rsidP="00AA5922">
      <w:pPr>
        <w:rPr>
          <w:rFonts w:asciiTheme="minorHAnsi" w:hAnsiTheme="minorHAnsi"/>
          <w:u w:val="single"/>
        </w:rPr>
      </w:pPr>
    </w:p>
    <w:p w14:paraId="330D3DF9" w14:textId="77777777" w:rsidR="00AA5922" w:rsidRDefault="00AA5922" w:rsidP="00AA5922">
      <w:pPr>
        <w:jc w:val="center"/>
        <w:rPr>
          <w:rFonts w:asciiTheme="minorHAnsi" w:hAnsiTheme="minorHAnsi"/>
          <w:u w:val="single"/>
        </w:rPr>
      </w:pPr>
      <w:r w:rsidRPr="008E61A4">
        <w:rPr>
          <w:rFonts w:asciiTheme="minorHAnsi" w:hAnsiTheme="minorHAnsi"/>
          <w:u w:val="single"/>
        </w:rPr>
        <w:t>Registration Fees</w:t>
      </w:r>
      <w:r>
        <w:rPr>
          <w:rFonts w:asciiTheme="minorHAnsi" w:hAnsiTheme="minorHAnsi"/>
          <w:u w:val="single"/>
        </w:rPr>
        <w:t xml:space="preserve"> for Party Canvass &amp; Convention</w:t>
      </w:r>
    </w:p>
    <w:p w14:paraId="4E0C6FFF" w14:textId="77777777" w:rsidR="00AA5922" w:rsidRPr="00625749" w:rsidRDefault="00AA5922" w:rsidP="00AA5922">
      <w:pPr>
        <w:rPr>
          <w:rFonts w:asciiTheme="minorHAnsi" w:hAnsiTheme="minorHAnsi"/>
        </w:rPr>
      </w:pPr>
    </w:p>
    <w:p w14:paraId="4E315B28" w14:textId="32B91C06" w:rsidR="00AA5922" w:rsidRDefault="00AA5922" w:rsidP="00AA5922">
      <w:pPr>
        <w:ind w:firstLine="720"/>
        <w:rPr>
          <w:rFonts w:asciiTheme="minorHAnsi" w:hAnsiTheme="minorHAnsi"/>
        </w:rPr>
      </w:pPr>
      <w:r w:rsidRPr="00A91246">
        <w:rPr>
          <w:rFonts w:asciiTheme="minorHAnsi" w:hAnsiTheme="minorHAnsi"/>
        </w:rPr>
        <w:t>There will be</w:t>
      </w:r>
      <w:r>
        <w:rPr>
          <w:rFonts w:asciiTheme="minorHAnsi" w:hAnsiTheme="minorHAnsi"/>
        </w:rPr>
        <w:t xml:space="preserve"> a voluntary </w:t>
      </w:r>
      <w:r w:rsidRPr="00A91246">
        <w:rPr>
          <w:rFonts w:asciiTheme="minorHAnsi" w:hAnsiTheme="minorHAnsi"/>
        </w:rPr>
        <w:t>registration fee</w:t>
      </w:r>
      <w:r>
        <w:rPr>
          <w:rFonts w:asciiTheme="minorHAnsi" w:hAnsiTheme="minorHAnsi"/>
        </w:rPr>
        <w:t xml:space="preserve"> of </w:t>
      </w:r>
      <w:r w:rsidR="00017BB4">
        <w:rPr>
          <w:rFonts w:asciiTheme="minorHAnsi" w:hAnsiTheme="minorHAnsi"/>
        </w:rPr>
        <w:t>$10</w:t>
      </w:r>
      <w:r w:rsidRPr="00A91246">
        <w:rPr>
          <w:rFonts w:asciiTheme="minorHAnsi" w:hAnsiTheme="minorHAnsi"/>
        </w:rPr>
        <w:t xml:space="preserve"> to participate in the </w:t>
      </w:r>
      <w:r w:rsidR="00017BB4">
        <w:rPr>
          <w:rFonts w:asciiTheme="minorHAnsi" w:hAnsiTheme="minorHAnsi"/>
        </w:rPr>
        <w:t xml:space="preserve">Grayson County VA </w:t>
      </w:r>
      <w:r w:rsidRPr="00A91246">
        <w:rPr>
          <w:rFonts w:asciiTheme="minorHAnsi" w:hAnsiTheme="minorHAnsi"/>
        </w:rPr>
        <w:t>Rep</w:t>
      </w:r>
      <w:r>
        <w:rPr>
          <w:rFonts w:asciiTheme="minorHAnsi" w:hAnsiTheme="minorHAnsi"/>
        </w:rPr>
        <w:t xml:space="preserve">ublican Committee Party Canvass.  </w:t>
      </w:r>
      <w:r w:rsidRPr="008E61A4">
        <w:rPr>
          <w:rFonts w:asciiTheme="minorHAnsi" w:hAnsiTheme="minorHAnsi"/>
        </w:rPr>
        <w:t xml:space="preserve">Please make checks payable to </w:t>
      </w:r>
      <w:r w:rsidR="00BA6E03" w:rsidRPr="008E61A4">
        <w:rPr>
          <w:rFonts w:asciiTheme="minorHAnsi" w:hAnsiTheme="minorHAnsi"/>
        </w:rPr>
        <w:t xml:space="preserve">the </w:t>
      </w:r>
      <w:r w:rsidR="00BA6E03">
        <w:rPr>
          <w:rFonts w:asciiTheme="minorHAnsi" w:hAnsiTheme="minorHAnsi"/>
        </w:rPr>
        <w:t>Grayson</w:t>
      </w:r>
      <w:r w:rsidR="00017BB4">
        <w:rPr>
          <w:rFonts w:asciiTheme="minorHAnsi" w:hAnsiTheme="minorHAnsi"/>
        </w:rPr>
        <w:t xml:space="preserve"> County </w:t>
      </w:r>
      <w:r w:rsidRPr="008E61A4">
        <w:rPr>
          <w:rFonts w:asciiTheme="minorHAnsi" w:hAnsiTheme="minorHAnsi"/>
        </w:rPr>
        <w:t>Republican Committee.</w:t>
      </w:r>
    </w:p>
    <w:p w14:paraId="5682FF59" w14:textId="77777777" w:rsidR="00AA5922" w:rsidRDefault="00AA5922" w:rsidP="00AA5922">
      <w:pPr>
        <w:rPr>
          <w:rFonts w:asciiTheme="minorHAnsi" w:hAnsiTheme="minorHAnsi"/>
        </w:rPr>
      </w:pPr>
    </w:p>
    <w:p w14:paraId="7A8ACFCC" w14:textId="77777777" w:rsidR="00AA5922" w:rsidRDefault="00AA5922" w:rsidP="00AA5922">
      <w:pPr>
        <w:rPr>
          <w:rFonts w:asciiTheme="minorHAnsi" w:hAnsiTheme="minorHAnsi"/>
        </w:rPr>
      </w:pPr>
    </w:p>
    <w:tbl>
      <w:tblPr>
        <w:tblStyle w:val="TableGrid"/>
        <w:tblW w:w="0" w:type="auto"/>
        <w:jc w:val="center"/>
        <w:tblLook w:val="04A0" w:firstRow="1" w:lastRow="0" w:firstColumn="1" w:lastColumn="0" w:noHBand="0" w:noVBand="1"/>
      </w:tblPr>
      <w:tblGrid>
        <w:gridCol w:w="9378"/>
      </w:tblGrid>
      <w:tr w:rsidR="00AA5922" w14:paraId="38BA8235" w14:textId="77777777" w:rsidTr="00C733B9">
        <w:trPr>
          <w:jc w:val="center"/>
        </w:trPr>
        <w:tc>
          <w:tcPr>
            <w:tcW w:w="9378" w:type="dxa"/>
          </w:tcPr>
          <w:p w14:paraId="5445D342" w14:textId="4CBE079B" w:rsidR="00017BB4" w:rsidRDefault="00AA5922" w:rsidP="00017BB4">
            <w:pPr>
              <w:jc w:val="center"/>
              <w:rPr>
                <w:rFonts w:asciiTheme="minorHAnsi" w:hAnsiTheme="minorHAnsi"/>
              </w:rPr>
            </w:pPr>
            <w:r w:rsidRPr="008E61A4">
              <w:rPr>
                <w:rFonts w:asciiTheme="minorHAnsi" w:hAnsiTheme="minorHAnsi"/>
              </w:rPr>
              <w:t xml:space="preserve">Paid for and </w:t>
            </w:r>
            <w:r w:rsidR="001D74B0">
              <w:rPr>
                <w:rFonts w:asciiTheme="minorHAnsi" w:hAnsiTheme="minorHAnsi"/>
              </w:rPr>
              <w:t>A</w:t>
            </w:r>
            <w:r w:rsidRPr="008E61A4">
              <w:rPr>
                <w:rFonts w:asciiTheme="minorHAnsi" w:hAnsiTheme="minorHAnsi"/>
              </w:rPr>
              <w:t>uthorized by the</w:t>
            </w:r>
            <w:r w:rsidR="00017BB4">
              <w:rPr>
                <w:rFonts w:asciiTheme="minorHAnsi" w:hAnsiTheme="minorHAnsi"/>
              </w:rPr>
              <w:t xml:space="preserve"> Grayson County</w:t>
            </w:r>
            <w:r>
              <w:rPr>
                <w:rFonts w:asciiTheme="minorHAnsi" w:hAnsiTheme="minorHAnsi"/>
              </w:rPr>
              <w:t xml:space="preserve"> Republican Committee</w:t>
            </w:r>
            <w:r>
              <w:rPr>
                <w:rFonts w:asciiTheme="minorHAnsi" w:hAnsiTheme="minorHAnsi"/>
              </w:rPr>
              <w:br/>
            </w:r>
            <w:bookmarkStart w:id="8" w:name="_Hlk127106285"/>
            <w:bookmarkStart w:id="9" w:name="_Hlk127104918"/>
            <w:r w:rsidR="00017BB4">
              <w:rPr>
                <w:rFonts w:asciiTheme="minorHAnsi" w:hAnsiTheme="minorHAnsi"/>
              </w:rPr>
              <w:t>Tracy A “Zeke” Anderson</w:t>
            </w:r>
            <w:r>
              <w:rPr>
                <w:rFonts w:asciiTheme="minorHAnsi" w:hAnsiTheme="minorHAnsi"/>
              </w:rPr>
              <w:t>, Chairma</w:t>
            </w:r>
            <w:r w:rsidR="00017BB4">
              <w:rPr>
                <w:rFonts w:asciiTheme="minorHAnsi" w:hAnsiTheme="minorHAnsi"/>
              </w:rPr>
              <w:t>n</w:t>
            </w:r>
            <w:bookmarkEnd w:id="8"/>
          </w:p>
          <w:p w14:paraId="475C6FFB" w14:textId="20F46F0E" w:rsidR="00017BB4" w:rsidRDefault="00000000" w:rsidP="00017BB4">
            <w:pPr>
              <w:jc w:val="center"/>
              <w:rPr>
                <w:rFonts w:asciiTheme="minorHAnsi" w:hAnsiTheme="minorHAnsi"/>
              </w:rPr>
            </w:pPr>
            <w:hyperlink r:id="rId6" w:history="1">
              <w:r w:rsidR="00017BB4" w:rsidRPr="005C18E6">
                <w:rPr>
                  <w:rStyle w:val="Hyperlink"/>
                  <w:rFonts w:asciiTheme="minorHAnsi" w:hAnsiTheme="minorHAnsi"/>
                </w:rPr>
                <w:t>Tanderson6022@gmail.com</w:t>
              </w:r>
            </w:hyperlink>
          </w:p>
          <w:p w14:paraId="782F1529" w14:textId="4C4652E3" w:rsidR="00017BB4" w:rsidRDefault="00017BB4" w:rsidP="00017BB4">
            <w:pPr>
              <w:jc w:val="center"/>
              <w:rPr>
                <w:rFonts w:asciiTheme="minorHAnsi" w:hAnsiTheme="minorHAnsi"/>
              </w:rPr>
            </w:pPr>
            <w:r>
              <w:rPr>
                <w:rFonts w:asciiTheme="minorHAnsi" w:hAnsiTheme="minorHAnsi"/>
              </w:rPr>
              <w:t>Cell # 276-233-6022</w:t>
            </w:r>
          </w:p>
          <w:bookmarkEnd w:id="9"/>
          <w:p w14:paraId="122F396B" w14:textId="3974BC58" w:rsidR="00AA5922" w:rsidRDefault="00AA5922" w:rsidP="00017BB4">
            <w:pPr>
              <w:jc w:val="center"/>
              <w:rPr>
                <w:rFonts w:asciiTheme="minorHAnsi" w:hAnsiTheme="minorHAnsi"/>
              </w:rPr>
            </w:pPr>
          </w:p>
        </w:tc>
      </w:tr>
    </w:tbl>
    <w:p w14:paraId="40305227" w14:textId="395419ED" w:rsidR="00AA5922" w:rsidRPr="002015E7" w:rsidRDefault="002015E7" w:rsidP="00AA5922">
      <w:pPr>
        <w:rPr>
          <w:u w:val="single"/>
        </w:rPr>
      </w:pPr>
      <w:r w:rsidRPr="002015E7">
        <w:rPr>
          <w:u w:val="single"/>
        </w:rPr>
        <w:t>Pg 2</w:t>
      </w:r>
    </w:p>
    <w:p w14:paraId="78C8DA90" w14:textId="77777777" w:rsidR="00AA5922" w:rsidRDefault="00AA5922" w:rsidP="00B90D31">
      <w:pPr>
        <w:jc w:val="center"/>
        <w:rPr>
          <w:rFonts w:asciiTheme="minorHAnsi" w:hAnsiTheme="minorHAnsi"/>
        </w:rPr>
      </w:pPr>
    </w:p>
    <w:p w14:paraId="0F633BB3" w14:textId="5B8E0638" w:rsidR="00322D2B" w:rsidRPr="008E61A4" w:rsidRDefault="00322D2B" w:rsidP="002015E7">
      <w:pPr>
        <w:jc w:val="center"/>
        <w:rPr>
          <w:rFonts w:asciiTheme="minorHAnsi" w:hAnsiTheme="minorHAnsi"/>
          <w:b/>
          <w:bCs/>
          <w:u w:val="single"/>
        </w:rPr>
      </w:pPr>
      <w:r w:rsidRPr="008E61A4">
        <w:rPr>
          <w:rFonts w:asciiTheme="minorHAnsi" w:hAnsiTheme="minorHAnsi"/>
          <w:b/>
          <w:bCs/>
          <w:u w:val="single"/>
        </w:rPr>
        <w:t>Model Rules for a Party Canvass</w:t>
      </w:r>
    </w:p>
    <w:p w14:paraId="6CF5EB63" w14:textId="77777777" w:rsidR="00322D2B" w:rsidRPr="008E61A4" w:rsidRDefault="00322D2B" w:rsidP="00322D2B">
      <w:pPr>
        <w:autoSpaceDE w:val="0"/>
        <w:autoSpaceDN w:val="0"/>
        <w:adjustRightInd w:val="0"/>
        <w:rPr>
          <w:rFonts w:asciiTheme="minorHAnsi" w:hAnsiTheme="minorHAnsi"/>
          <w:b/>
          <w:bCs/>
          <w:u w:val="single"/>
        </w:rPr>
      </w:pPr>
    </w:p>
    <w:p w14:paraId="024FB500" w14:textId="7387FDA2" w:rsidR="00322D2B" w:rsidRPr="008E61A4" w:rsidRDefault="00322D2B" w:rsidP="00322D2B">
      <w:pPr>
        <w:autoSpaceDE w:val="0"/>
        <w:autoSpaceDN w:val="0"/>
        <w:adjustRightInd w:val="0"/>
        <w:rPr>
          <w:rFonts w:asciiTheme="minorHAnsi" w:hAnsiTheme="minorHAnsi"/>
          <w:sz w:val="22"/>
          <w:szCs w:val="22"/>
        </w:rPr>
      </w:pPr>
      <w:r w:rsidRPr="008E61A4">
        <w:rPr>
          <w:rFonts w:asciiTheme="minorHAnsi" w:hAnsiTheme="minorHAnsi"/>
          <w:sz w:val="22"/>
          <w:szCs w:val="22"/>
        </w:rPr>
        <w:t xml:space="preserve">The </w:t>
      </w:r>
      <w:r w:rsidR="00502E87">
        <w:rPr>
          <w:rFonts w:asciiTheme="minorHAnsi" w:hAnsiTheme="minorHAnsi"/>
        </w:rPr>
        <w:t>Grayson County</w:t>
      </w:r>
      <w:r w:rsidRPr="008E61A4">
        <w:rPr>
          <w:rFonts w:asciiTheme="minorHAnsi" w:hAnsiTheme="minorHAnsi"/>
          <w:sz w:val="22"/>
          <w:szCs w:val="22"/>
        </w:rPr>
        <w:t xml:space="preserve"> Committee of the Republican Party of Virginia, pursuant to the Plan of Organization of the Republican Party of Virginia, hereby adopts these Rules for the conduct of this Party Canvass.</w:t>
      </w:r>
    </w:p>
    <w:p w14:paraId="4A59C281" w14:textId="23FC4021" w:rsidR="002D174A" w:rsidRDefault="00322D2B" w:rsidP="002D174A">
      <w:pPr>
        <w:ind w:firstLine="720"/>
        <w:rPr>
          <w:rFonts w:asciiTheme="minorHAnsi" w:hAnsiTheme="minorHAnsi"/>
        </w:rPr>
      </w:pPr>
      <w:r w:rsidRPr="008E61A4">
        <w:rPr>
          <w:rFonts w:asciiTheme="minorHAnsi" w:hAnsiTheme="minorHAnsi"/>
          <w:sz w:val="22"/>
          <w:szCs w:val="22"/>
        </w:rPr>
        <w:t>The Republican Party Canvass shall be held at</w:t>
      </w:r>
      <w:r w:rsidR="001D74B0">
        <w:rPr>
          <w:rFonts w:asciiTheme="minorHAnsi" w:hAnsiTheme="minorHAnsi"/>
          <w:sz w:val="22"/>
          <w:szCs w:val="22"/>
        </w:rPr>
        <w:t>:</w:t>
      </w:r>
      <w:r w:rsidR="001D74B0" w:rsidRPr="001D74B0">
        <w:rPr>
          <w:rFonts w:asciiTheme="minorHAnsi" w:hAnsiTheme="minorHAnsi"/>
        </w:rPr>
        <w:t xml:space="preserve"> </w:t>
      </w:r>
      <w:r w:rsidR="001D74B0">
        <w:rPr>
          <w:rFonts w:asciiTheme="minorHAnsi" w:hAnsiTheme="minorHAnsi"/>
        </w:rPr>
        <w:t>GCHS Auditorium</w:t>
      </w:r>
      <w:r w:rsidR="001D74B0" w:rsidRPr="008E61A4">
        <w:rPr>
          <w:rFonts w:asciiTheme="minorHAnsi" w:hAnsiTheme="minorHAnsi"/>
        </w:rPr>
        <w:t xml:space="preserve"> </w:t>
      </w:r>
      <w:r w:rsidR="001D74B0">
        <w:rPr>
          <w:rFonts w:asciiTheme="minorHAnsi" w:hAnsiTheme="minorHAnsi"/>
        </w:rPr>
        <w:t>110 Blue Devil Drive</w:t>
      </w:r>
      <w:r w:rsidR="001D74B0">
        <w:rPr>
          <w:rFonts w:asciiTheme="minorHAnsi" w:hAnsiTheme="minorHAnsi"/>
        </w:rPr>
        <w:t xml:space="preserve"> Independence</w:t>
      </w:r>
      <w:r w:rsidR="002D174A">
        <w:rPr>
          <w:rFonts w:asciiTheme="minorHAnsi" w:hAnsiTheme="minorHAnsi"/>
        </w:rPr>
        <w:t>, VA 24348</w:t>
      </w:r>
      <w:r w:rsidR="002D174A" w:rsidRPr="008E61A4">
        <w:rPr>
          <w:rFonts w:asciiTheme="minorHAnsi" w:hAnsiTheme="minorHAnsi"/>
        </w:rPr>
        <w:t xml:space="preserve">, from </w:t>
      </w:r>
      <w:r w:rsidR="002D174A" w:rsidRPr="007D3A5D">
        <w:rPr>
          <w:rFonts w:asciiTheme="minorHAnsi" w:hAnsiTheme="minorHAnsi"/>
          <w:b/>
          <w:bCs/>
          <w:u w:val="single"/>
        </w:rPr>
        <w:t xml:space="preserve">9am to 12pm Noon local time on </w:t>
      </w:r>
      <w:r w:rsidR="002D174A">
        <w:rPr>
          <w:rFonts w:asciiTheme="minorHAnsi" w:hAnsiTheme="minorHAnsi"/>
          <w:b/>
          <w:bCs/>
          <w:u w:val="single"/>
        </w:rPr>
        <w:t xml:space="preserve">Saturday </w:t>
      </w:r>
      <w:r w:rsidR="002D174A" w:rsidRPr="007D3A5D">
        <w:rPr>
          <w:rFonts w:asciiTheme="minorHAnsi" w:hAnsiTheme="minorHAnsi"/>
          <w:b/>
          <w:bCs/>
          <w:u w:val="single"/>
        </w:rPr>
        <w:t xml:space="preserve">May 6, 2023, </w:t>
      </w:r>
      <w:r w:rsidR="002D174A" w:rsidRPr="008E61A4">
        <w:rPr>
          <w:rFonts w:asciiTheme="minorHAnsi" w:hAnsiTheme="minorHAnsi"/>
        </w:rPr>
        <w:t>for the following purposes:</w:t>
      </w:r>
    </w:p>
    <w:p w14:paraId="0CF9C629" w14:textId="77777777" w:rsidR="002D174A" w:rsidRPr="008E61A4" w:rsidRDefault="002D174A" w:rsidP="002D174A">
      <w:pPr>
        <w:ind w:firstLine="720"/>
        <w:rPr>
          <w:rFonts w:asciiTheme="minorHAnsi" w:hAnsiTheme="minorHAnsi"/>
        </w:rPr>
      </w:pPr>
    </w:p>
    <w:p w14:paraId="7A3EF086" w14:textId="2A042E87" w:rsidR="002D174A" w:rsidRPr="002D174A" w:rsidRDefault="00322D2B" w:rsidP="002D174A">
      <w:pPr>
        <w:numPr>
          <w:ilvl w:val="0"/>
          <w:numId w:val="2"/>
        </w:numPr>
        <w:autoSpaceDE w:val="0"/>
        <w:autoSpaceDN w:val="0"/>
        <w:adjustRightInd w:val="0"/>
        <w:rPr>
          <w:rFonts w:asciiTheme="minorHAnsi" w:hAnsiTheme="minorHAnsi"/>
          <w:sz w:val="22"/>
          <w:szCs w:val="22"/>
        </w:rPr>
      </w:pPr>
      <w:r w:rsidRPr="002D174A">
        <w:rPr>
          <w:rFonts w:asciiTheme="minorHAnsi" w:hAnsiTheme="minorHAnsi"/>
          <w:sz w:val="22"/>
          <w:szCs w:val="22"/>
        </w:rPr>
        <w:t xml:space="preserve"> The purpose of the Canvass shall </w:t>
      </w:r>
      <w:r w:rsidR="00726B21" w:rsidRPr="002D174A">
        <w:rPr>
          <w:rFonts w:asciiTheme="minorHAnsi" w:hAnsiTheme="minorHAnsi"/>
          <w:sz w:val="22"/>
          <w:szCs w:val="22"/>
        </w:rPr>
        <w:t>be</w:t>
      </w:r>
      <w:r w:rsidR="00726B21">
        <w:rPr>
          <w:rFonts w:asciiTheme="minorHAnsi" w:hAnsiTheme="minorHAnsi"/>
        </w:rPr>
        <w:t xml:space="preserve">, </w:t>
      </w:r>
      <w:r w:rsidR="002D174A" w:rsidRPr="002D174A">
        <w:rPr>
          <w:rFonts w:asciiTheme="minorHAnsi" w:hAnsiTheme="minorHAnsi"/>
        </w:rPr>
        <w:t xml:space="preserve">Grayson County Republican Committee, and pursuant to the Plan of Organization and as recommended and directed by the Committee, do hereby issue this call for a Party Canvass to be held at Independence VFW 115 Klondike Rd, Independence, VA 24348, from </w:t>
      </w:r>
      <w:r w:rsidR="002D174A" w:rsidRPr="002D174A">
        <w:rPr>
          <w:rFonts w:asciiTheme="minorHAnsi" w:hAnsiTheme="minorHAnsi"/>
          <w:b/>
          <w:bCs/>
          <w:u w:val="single"/>
        </w:rPr>
        <w:t xml:space="preserve">9am to 12pm Noon local time on Saturday May 6, </w:t>
      </w:r>
      <w:proofErr w:type="gramStart"/>
      <w:r w:rsidR="002D174A" w:rsidRPr="002D174A">
        <w:rPr>
          <w:rFonts w:asciiTheme="minorHAnsi" w:hAnsiTheme="minorHAnsi"/>
          <w:b/>
          <w:bCs/>
          <w:u w:val="single"/>
        </w:rPr>
        <w:t>2023</w:t>
      </w:r>
      <w:proofErr w:type="gramEnd"/>
      <w:r w:rsidR="002D174A" w:rsidRPr="002D174A">
        <w:rPr>
          <w:rFonts w:asciiTheme="minorHAnsi" w:hAnsiTheme="minorHAnsi"/>
          <w:b/>
          <w:bCs/>
          <w:u w:val="single"/>
        </w:rPr>
        <w:t xml:space="preserve"> </w:t>
      </w:r>
      <w:r w:rsidR="002D174A" w:rsidRPr="002D174A">
        <w:rPr>
          <w:rFonts w:asciiTheme="minorHAnsi" w:hAnsiTheme="minorHAnsi"/>
        </w:rPr>
        <w:t>for the following purposes:</w:t>
      </w:r>
    </w:p>
    <w:p w14:paraId="5B9E36A5" w14:textId="77777777" w:rsidR="002D174A" w:rsidRPr="00811F41" w:rsidRDefault="002D174A" w:rsidP="002D174A">
      <w:pPr>
        <w:rPr>
          <w:rFonts w:asciiTheme="minorHAnsi" w:hAnsiTheme="minorHAnsi"/>
          <w:i/>
          <w:iCs/>
        </w:rPr>
      </w:pPr>
    </w:p>
    <w:p w14:paraId="5FA33C6B" w14:textId="77777777" w:rsidR="002D174A" w:rsidRPr="002D174A" w:rsidRDefault="002D174A" w:rsidP="002D174A">
      <w:pPr>
        <w:ind w:left="360"/>
        <w:rPr>
          <w:rFonts w:asciiTheme="minorHAnsi" w:hAnsiTheme="minorHAnsi"/>
          <w:b/>
          <w:bCs/>
          <w:i/>
          <w:iCs/>
        </w:rPr>
      </w:pPr>
      <w:r w:rsidRPr="002D174A">
        <w:rPr>
          <w:rFonts w:asciiTheme="minorHAnsi" w:hAnsiTheme="minorHAnsi"/>
          <w:b/>
          <w:bCs/>
          <w:i/>
          <w:iCs/>
        </w:rPr>
        <w:t xml:space="preserve">Nominating a Republican candidates for: </w:t>
      </w:r>
    </w:p>
    <w:p w14:paraId="1451C4F8" w14:textId="77777777" w:rsidR="002D174A" w:rsidRDefault="002D174A" w:rsidP="002D174A">
      <w:pPr>
        <w:pStyle w:val="ListParagraph"/>
        <w:numPr>
          <w:ilvl w:val="0"/>
          <w:numId w:val="10"/>
        </w:numPr>
        <w:rPr>
          <w:rFonts w:asciiTheme="minorHAnsi" w:hAnsiTheme="minorHAnsi"/>
        </w:rPr>
      </w:pPr>
      <w:r>
        <w:rPr>
          <w:rFonts w:asciiTheme="minorHAnsi" w:hAnsiTheme="minorHAnsi"/>
        </w:rPr>
        <w:t xml:space="preserve">Grayson County Commonwealth Attorney </w:t>
      </w:r>
    </w:p>
    <w:p w14:paraId="1FFE0762" w14:textId="77777777" w:rsidR="002D174A" w:rsidRDefault="002D174A" w:rsidP="002D174A">
      <w:pPr>
        <w:pStyle w:val="ListParagraph"/>
        <w:numPr>
          <w:ilvl w:val="0"/>
          <w:numId w:val="10"/>
        </w:numPr>
        <w:rPr>
          <w:rFonts w:asciiTheme="minorHAnsi" w:hAnsiTheme="minorHAnsi"/>
        </w:rPr>
      </w:pPr>
      <w:r>
        <w:rPr>
          <w:rFonts w:asciiTheme="minorHAnsi" w:hAnsiTheme="minorHAnsi"/>
        </w:rPr>
        <w:t>Grayson County Sheriff</w:t>
      </w:r>
    </w:p>
    <w:p w14:paraId="6F6DF14C" w14:textId="77777777" w:rsidR="002D174A" w:rsidRDefault="002D174A" w:rsidP="002D174A">
      <w:pPr>
        <w:pStyle w:val="ListParagraph"/>
        <w:numPr>
          <w:ilvl w:val="0"/>
          <w:numId w:val="10"/>
        </w:numPr>
        <w:rPr>
          <w:rFonts w:asciiTheme="minorHAnsi" w:hAnsiTheme="minorHAnsi"/>
        </w:rPr>
      </w:pPr>
      <w:r>
        <w:rPr>
          <w:rFonts w:asciiTheme="minorHAnsi" w:hAnsiTheme="minorHAnsi"/>
        </w:rPr>
        <w:t>Grayson County Clerk of Court</w:t>
      </w:r>
    </w:p>
    <w:p w14:paraId="67CEE160" w14:textId="77777777" w:rsidR="002D174A" w:rsidRDefault="002D174A" w:rsidP="002D174A">
      <w:pPr>
        <w:pStyle w:val="ListParagraph"/>
        <w:numPr>
          <w:ilvl w:val="0"/>
          <w:numId w:val="10"/>
        </w:numPr>
        <w:rPr>
          <w:rFonts w:asciiTheme="minorHAnsi" w:hAnsiTheme="minorHAnsi"/>
        </w:rPr>
      </w:pPr>
      <w:r>
        <w:rPr>
          <w:rFonts w:asciiTheme="minorHAnsi" w:hAnsiTheme="minorHAnsi"/>
        </w:rPr>
        <w:t xml:space="preserve">Grayson County Treasurer </w:t>
      </w:r>
    </w:p>
    <w:p w14:paraId="06A907F4" w14:textId="77777777" w:rsidR="002D174A" w:rsidRDefault="002D174A" w:rsidP="002D174A">
      <w:pPr>
        <w:pStyle w:val="ListParagraph"/>
        <w:numPr>
          <w:ilvl w:val="0"/>
          <w:numId w:val="10"/>
        </w:numPr>
        <w:rPr>
          <w:rFonts w:asciiTheme="minorHAnsi" w:hAnsiTheme="minorHAnsi"/>
        </w:rPr>
      </w:pPr>
      <w:r>
        <w:rPr>
          <w:rFonts w:asciiTheme="minorHAnsi" w:hAnsiTheme="minorHAnsi"/>
        </w:rPr>
        <w:t xml:space="preserve">Grayson County Commissioner of Revenue </w:t>
      </w:r>
    </w:p>
    <w:p w14:paraId="1DA2DA95" w14:textId="77777777" w:rsidR="002D174A" w:rsidRDefault="002D174A" w:rsidP="002D174A">
      <w:pPr>
        <w:pStyle w:val="ListParagraph"/>
        <w:numPr>
          <w:ilvl w:val="0"/>
          <w:numId w:val="10"/>
        </w:numPr>
        <w:rPr>
          <w:rFonts w:asciiTheme="minorHAnsi" w:hAnsiTheme="minorHAnsi"/>
        </w:rPr>
      </w:pPr>
      <w:r>
        <w:rPr>
          <w:rFonts w:asciiTheme="minorHAnsi" w:hAnsiTheme="minorHAnsi"/>
        </w:rPr>
        <w:t>Supervisor At-Large</w:t>
      </w:r>
    </w:p>
    <w:p w14:paraId="0BA84FC9" w14:textId="77777777" w:rsidR="002D174A" w:rsidRDefault="002D174A" w:rsidP="002D174A">
      <w:pPr>
        <w:pStyle w:val="ListParagraph"/>
        <w:numPr>
          <w:ilvl w:val="0"/>
          <w:numId w:val="10"/>
        </w:numPr>
        <w:rPr>
          <w:rFonts w:asciiTheme="minorHAnsi" w:hAnsiTheme="minorHAnsi"/>
        </w:rPr>
      </w:pPr>
      <w:r>
        <w:rPr>
          <w:rFonts w:asciiTheme="minorHAnsi" w:hAnsiTheme="minorHAnsi"/>
        </w:rPr>
        <w:t>Supervisor Old-Town District</w:t>
      </w:r>
    </w:p>
    <w:p w14:paraId="53099AB3" w14:textId="77777777" w:rsidR="002D174A" w:rsidRDefault="002D174A" w:rsidP="002D174A">
      <w:pPr>
        <w:pStyle w:val="ListParagraph"/>
        <w:numPr>
          <w:ilvl w:val="0"/>
          <w:numId w:val="10"/>
        </w:numPr>
        <w:rPr>
          <w:rFonts w:asciiTheme="minorHAnsi" w:hAnsiTheme="minorHAnsi"/>
        </w:rPr>
      </w:pPr>
      <w:r>
        <w:rPr>
          <w:rFonts w:asciiTheme="minorHAnsi" w:hAnsiTheme="minorHAnsi"/>
        </w:rPr>
        <w:t>Supervisor Providence District</w:t>
      </w:r>
    </w:p>
    <w:p w14:paraId="46DF639E" w14:textId="206F1454" w:rsidR="00322D2B" w:rsidRPr="002D174A" w:rsidRDefault="002D174A" w:rsidP="002D174A">
      <w:pPr>
        <w:pStyle w:val="ListParagraph"/>
        <w:rPr>
          <w:rFonts w:asciiTheme="minorHAnsi" w:hAnsiTheme="minorHAnsi"/>
        </w:rPr>
      </w:pPr>
      <w:r>
        <w:rPr>
          <w:rFonts w:asciiTheme="minorHAnsi" w:hAnsiTheme="minorHAnsi"/>
        </w:rPr>
        <w:t xml:space="preserve">to be voted upon in the November 7, </w:t>
      </w:r>
      <w:r w:rsidR="00726B21">
        <w:rPr>
          <w:rFonts w:asciiTheme="minorHAnsi" w:hAnsiTheme="minorHAnsi"/>
        </w:rPr>
        <w:t>2023,</w:t>
      </w:r>
      <w:r>
        <w:rPr>
          <w:rFonts w:asciiTheme="minorHAnsi" w:hAnsiTheme="minorHAnsi"/>
        </w:rPr>
        <w:t xml:space="preserve"> General Election.</w:t>
      </w:r>
    </w:p>
    <w:p w14:paraId="02FD7B19" w14:textId="77777777" w:rsidR="00322D2B" w:rsidRPr="008E61A4" w:rsidRDefault="00322D2B" w:rsidP="00322D2B">
      <w:pPr>
        <w:autoSpaceDE w:val="0"/>
        <w:autoSpaceDN w:val="0"/>
        <w:adjustRightInd w:val="0"/>
        <w:ind w:left="720"/>
        <w:rPr>
          <w:rFonts w:asciiTheme="minorHAnsi" w:hAnsiTheme="minorHAnsi"/>
          <w:sz w:val="22"/>
          <w:szCs w:val="22"/>
        </w:rPr>
      </w:pPr>
    </w:p>
    <w:p w14:paraId="51681844" w14:textId="77777777" w:rsidR="00322D2B" w:rsidRPr="008E61A4"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This party canvass shall, to the extent applicable, be governed by and conducted in accordance with the following (giving precedence as listed): the State Party Plan, District or Unit Plan or By-Laws, these rules, and otherwise in accordance with Robert’s Rules of Order, Newly Revised.</w:t>
      </w:r>
    </w:p>
    <w:p w14:paraId="2177CCA9" w14:textId="77777777" w:rsidR="00322D2B" w:rsidRPr="008E61A4" w:rsidRDefault="00322D2B" w:rsidP="00322D2B">
      <w:pPr>
        <w:autoSpaceDE w:val="0"/>
        <w:autoSpaceDN w:val="0"/>
        <w:adjustRightInd w:val="0"/>
        <w:rPr>
          <w:rFonts w:asciiTheme="minorHAnsi" w:hAnsiTheme="minorHAnsi"/>
          <w:sz w:val="22"/>
          <w:szCs w:val="22"/>
        </w:rPr>
      </w:pPr>
    </w:p>
    <w:p w14:paraId="0BF345B7" w14:textId="77777777" w:rsidR="00322D2B" w:rsidRPr="008E61A4"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 xml:space="preserve">Only individuals who are registered to vote as of the day of the party canvass shall be entitled to vote, except as provided for in Article I, Section A.2. of the Plan of Organization of the Republican Party of Virginia. </w:t>
      </w:r>
    </w:p>
    <w:p w14:paraId="0EC63A8D" w14:textId="77777777" w:rsidR="00322D2B" w:rsidRPr="008E61A4" w:rsidRDefault="00322D2B" w:rsidP="00322D2B">
      <w:pPr>
        <w:autoSpaceDE w:val="0"/>
        <w:autoSpaceDN w:val="0"/>
        <w:adjustRightInd w:val="0"/>
        <w:rPr>
          <w:rFonts w:asciiTheme="minorHAnsi" w:hAnsiTheme="minorHAnsi"/>
          <w:sz w:val="22"/>
          <w:szCs w:val="22"/>
        </w:rPr>
      </w:pPr>
    </w:p>
    <w:p w14:paraId="65C0E81F" w14:textId="77777777" w:rsidR="00347141"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All voters shall meet the requirements as specified in the Call of the Party Canvass</w:t>
      </w:r>
      <w:r w:rsidR="009B4756">
        <w:rPr>
          <w:rFonts w:asciiTheme="minorHAnsi" w:hAnsiTheme="minorHAnsi"/>
          <w:sz w:val="22"/>
          <w:szCs w:val="22"/>
        </w:rPr>
        <w:t xml:space="preserve">.  </w:t>
      </w:r>
    </w:p>
    <w:p w14:paraId="3495D03E" w14:textId="77777777" w:rsidR="00347141" w:rsidRDefault="00347141" w:rsidP="00347141">
      <w:pPr>
        <w:pStyle w:val="ListParagraph"/>
        <w:rPr>
          <w:rFonts w:asciiTheme="minorHAnsi" w:hAnsiTheme="minorHAnsi"/>
          <w:sz w:val="22"/>
          <w:szCs w:val="22"/>
        </w:rPr>
      </w:pPr>
    </w:p>
    <w:p w14:paraId="6C7BB655" w14:textId="422F063A" w:rsidR="00D63FC6" w:rsidRPr="0032301D" w:rsidRDefault="009B4756" w:rsidP="0032301D">
      <w:pPr>
        <w:numPr>
          <w:ilvl w:val="0"/>
          <w:numId w:val="2"/>
        </w:numPr>
        <w:autoSpaceDE w:val="0"/>
        <w:autoSpaceDN w:val="0"/>
        <w:adjustRightInd w:val="0"/>
        <w:rPr>
          <w:rFonts w:asciiTheme="minorHAnsi" w:hAnsiTheme="minorHAnsi"/>
          <w:sz w:val="22"/>
          <w:szCs w:val="22"/>
        </w:rPr>
      </w:pPr>
      <w:r w:rsidRPr="009B4756">
        <w:rPr>
          <w:rFonts w:asciiTheme="minorHAnsi" w:hAnsiTheme="minorHAnsi"/>
          <w:sz w:val="22"/>
          <w:szCs w:val="22"/>
        </w:rPr>
        <w:t>All voters must sign a statement of intent to support the nominees of the Republican Party in the ensuing General Election</w:t>
      </w:r>
      <w:r>
        <w:rPr>
          <w:rFonts w:asciiTheme="minorHAnsi" w:hAnsiTheme="minorHAnsi"/>
          <w:sz w:val="22"/>
          <w:szCs w:val="22"/>
        </w:rPr>
        <w:t>.</w:t>
      </w:r>
    </w:p>
    <w:p w14:paraId="4F6088F3" w14:textId="77777777" w:rsidR="00322D2B" w:rsidRPr="008E61A4" w:rsidRDefault="00322D2B" w:rsidP="00322D2B">
      <w:pPr>
        <w:autoSpaceDE w:val="0"/>
        <w:autoSpaceDN w:val="0"/>
        <w:adjustRightInd w:val="0"/>
        <w:rPr>
          <w:rFonts w:asciiTheme="minorHAnsi" w:hAnsiTheme="minorHAnsi"/>
          <w:sz w:val="22"/>
          <w:szCs w:val="22"/>
        </w:rPr>
      </w:pPr>
    </w:p>
    <w:p w14:paraId="4572A7EC" w14:textId="2F42BE0C" w:rsidR="00322D2B" w:rsidRPr="008E61A4"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The</w:t>
      </w:r>
      <w:r w:rsidR="002D174A">
        <w:rPr>
          <w:rFonts w:asciiTheme="minorHAnsi" w:hAnsiTheme="minorHAnsi"/>
          <w:sz w:val="22"/>
          <w:szCs w:val="22"/>
        </w:rPr>
        <w:t xml:space="preserve"> Chairman: </w:t>
      </w:r>
      <w:r w:rsidRPr="008E61A4">
        <w:rPr>
          <w:rFonts w:asciiTheme="minorHAnsi" w:hAnsiTheme="minorHAnsi"/>
          <w:sz w:val="22"/>
          <w:szCs w:val="22"/>
        </w:rPr>
        <w:t xml:space="preserve"> </w:t>
      </w:r>
      <w:r w:rsidR="002D174A">
        <w:rPr>
          <w:rFonts w:asciiTheme="minorHAnsi" w:hAnsiTheme="minorHAnsi"/>
        </w:rPr>
        <w:t>Tracy A “Zeke” Anderson, Chairman</w:t>
      </w:r>
      <w:r w:rsidRPr="008E61A4">
        <w:rPr>
          <w:rFonts w:asciiTheme="minorHAnsi" w:hAnsiTheme="minorHAnsi"/>
          <w:sz w:val="22"/>
          <w:szCs w:val="22"/>
        </w:rPr>
        <w:t xml:space="preserve"> shall appoint a Credentials Committee of not more than </w:t>
      </w:r>
      <w:r w:rsidR="005767EB">
        <w:rPr>
          <w:rFonts w:asciiTheme="minorHAnsi" w:hAnsiTheme="minorHAnsi"/>
          <w:sz w:val="22"/>
          <w:szCs w:val="22"/>
        </w:rPr>
        <w:t xml:space="preserve">10 </w:t>
      </w:r>
      <w:r w:rsidRPr="008E61A4">
        <w:rPr>
          <w:rFonts w:asciiTheme="minorHAnsi" w:hAnsiTheme="minorHAnsi"/>
          <w:sz w:val="22"/>
          <w:szCs w:val="22"/>
        </w:rPr>
        <w:t>persons, to register those persons who offer to vote and to count the ballots once the polls are closed. The members of the Credentials Committee shall remain inside the room in which voting is conducted during the period in which voting takes place and until the ballots are counted.</w:t>
      </w:r>
    </w:p>
    <w:p w14:paraId="5AA0D3D0" w14:textId="77777777" w:rsidR="00322D2B" w:rsidRPr="008E61A4" w:rsidRDefault="00322D2B" w:rsidP="00322D2B">
      <w:pPr>
        <w:autoSpaceDE w:val="0"/>
        <w:autoSpaceDN w:val="0"/>
        <w:adjustRightInd w:val="0"/>
        <w:rPr>
          <w:rFonts w:asciiTheme="minorHAnsi" w:hAnsiTheme="minorHAnsi"/>
          <w:sz w:val="22"/>
          <w:szCs w:val="22"/>
        </w:rPr>
      </w:pPr>
    </w:p>
    <w:p w14:paraId="66EAAC8D" w14:textId="09AEB726" w:rsidR="00322D2B" w:rsidRPr="008E61A4"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 xml:space="preserve">The Credentials Committee shall determine whether individuals who have </w:t>
      </w:r>
      <w:r w:rsidR="002D174A" w:rsidRPr="008E61A4">
        <w:rPr>
          <w:rFonts w:asciiTheme="minorHAnsi" w:hAnsiTheme="minorHAnsi"/>
          <w:sz w:val="22"/>
          <w:szCs w:val="22"/>
        </w:rPr>
        <w:t>prefilled</w:t>
      </w:r>
      <w:r w:rsidRPr="008E61A4">
        <w:rPr>
          <w:rFonts w:asciiTheme="minorHAnsi" w:hAnsiTheme="minorHAnsi"/>
          <w:sz w:val="22"/>
          <w:szCs w:val="22"/>
        </w:rPr>
        <w:t xml:space="preserve"> meet the qualifications for the office sought, subject to appeal. The Credentials Committee shall make the final determination in any dispute over the eligibility of a voter to participate in the party canvass.</w:t>
      </w:r>
    </w:p>
    <w:p w14:paraId="53EA7CD5" w14:textId="77777777" w:rsidR="00322D2B" w:rsidRPr="008E61A4" w:rsidRDefault="00322D2B" w:rsidP="00322D2B">
      <w:pPr>
        <w:autoSpaceDE w:val="0"/>
        <w:autoSpaceDN w:val="0"/>
        <w:adjustRightInd w:val="0"/>
        <w:rPr>
          <w:rFonts w:asciiTheme="minorHAnsi" w:hAnsiTheme="minorHAnsi"/>
          <w:sz w:val="22"/>
          <w:szCs w:val="22"/>
        </w:rPr>
      </w:pPr>
    </w:p>
    <w:p w14:paraId="65C3C886" w14:textId="77777777" w:rsidR="00322D2B" w:rsidRPr="008E61A4" w:rsidRDefault="00692A33" w:rsidP="00322D2B">
      <w:pPr>
        <w:numPr>
          <w:ilvl w:val="0"/>
          <w:numId w:val="2"/>
        </w:numPr>
        <w:autoSpaceDE w:val="0"/>
        <w:autoSpaceDN w:val="0"/>
        <w:adjustRightInd w:val="0"/>
        <w:rPr>
          <w:rFonts w:asciiTheme="minorHAnsi" w:hAnsiTheme="minorHAnsi"/>
          <w:sz w:val="22"/>
          <w:szCs w:val="22"/>
        </w:rPr>
      </w:pPr>
      <w:r>
        <w:rPr>
          <w:rFonts w:asciiTheme="minorHAnsi" w:hAnsiTheme="minorHAnsi"/>
          <w:sz w:val="22"/>
          <w:szCs w:val="22"/>
        </w:rPr>
        <w:t>Each candidate</w:t>
      </w:r>
      <w:r w:rsidR="00322D2B" w:rsidRPr="008E61A4">
        <w:rPr>
          <w:rFonts w:asciiTheme="minorHAnsi" w:hAnsiTheme="minorHAnsi"/>
          <w:sz w:val="22"/>
          <w:szCs w:val="22"/>
        </w:rPr>
        <w:t xml:space="preserve"> shall be entitled to designate one individual to observe the </w:t>
      </w:r>
      <w:r w:rsidR="00DD13D3">
        <w:rPr>
          <w:rFonts w:asciiTheme="minorHAnsi" w:hAnsiTheme="minorHAnsi"/>
          <w:sz w:val="22"/>
          <w:szCs w:val="22"/>
        </w:rPr>
        <w:t xml:space="preserve">conduct of the canvass and the </w:t>
      </w:r>
      <w:r w:rsidR="00322D2B" w:rsidRPr="008E61A4">
        <w:rPr>
          <w:rFonts w:asciiTheme="minorHAnsi" w:hAnsiTheme="minorHAnsi"/>
          <w:sz w:val="22"/>
          <w:szCs w:val="22"/>
        </w:rPr>
        <w:t>counting of the ballots.</w:t>
      </w:r>
    </w:p>
    <w:p w14:paraId="22F0B205" w14:textId="77777777" w:rsidR="00322D2B" w:rsidRPr="008E61A4" w:rsidRDefault="00322D2B" w:rsidP="00322D2B">
      <w:pPr>
        <w:autoSpaceDE w:val="0"/>
        <w:autoSpaceDN w:val="0"/>
        <w:adjustRightInd w:val="0"/>
        <w:rPr>
          <w:rFonts w:asciiTheme="minorHAnsi" w:hAnsiTheme="minorHAnsi"/>
          <w:sz w:val="22"/>
          <w:szCs w:val="22"/>
        </w:rPr>
      </w:pPr>
    </w:p>
    <w:p w14:paraId="5A3A4E4E" w14:textId="77777777" w:rsidR="002015E7" w:rsidRDefault="00322D2B" w:rsidP="002015E7">
      <w:pPr>
        <w:numPr>
          <w:ilvl w:val="0"/>
          <w:numId w:val="2"/>
        </w:numPr>
        <w:autoSpaceDE w:val="0"/>
        <w:autoSpaceDN w:val="0"/>
        <w:adjustRightInd w:val="0"/>
        <w:rPr>
          <w:rFonts w:asciiTheme="minorHAnsi" w:hAnsiTheme="minorHAnsi"/>
          <w:sz w:val="22"/>
          <w:szCs w:val="22"/>
        </w:rPr>
      </w:pPr>
      <w:r w:rsidRPr="002015E7">
        <w:rPr>
          <w:rFonts w:asciiTheme="minorHAnsi" w:hAnsiTheme="minorHAnsi"/>
          <w:sz w:val="22"/>
          <w:szCs w:val="22"/>
        </w:rPr>
        <w:t>No one will be allowed in the voting area without proper authorization. Candidates shall not loiter or campaign in the room in which voting will take place.</w:t>
      </w:r>
    </w:p>
    <w:p w14:paraId="016DB612" w14:textId="431A123C" w:rsidR="003A1CAF" w:rsidRPr="002015E7" w:rsidRDefault="003A1CAF" w:rsidP="002015E7">
      <w:pPr>
        <w:autoSpaceDE w:val="0"/>
        <w:autoSpaceDN w:val="0"/>
        <w:adjustRightInd w:val="0"/>
        <w:rPr>
          <w:rFonts w:asciiTheme="minorHAnsi" w:hAnsiTheme="minorHAnsi"/>
          <w:sz w:val="22"/>
          <w:szCs w:val="22"/>
        </w:rPr>
      </w:pPr>
      <w:r w:rsidRPr="002015E7">
        <w:rPr>
          <w:rFonts w:asciiTheme="minorHAnsi" w:hAnsiTheme="minorHAnsi"/>
          <w:sz w:val="22"/>
          <w:szCs w:val="22"/>
        </w:rPr>
        <w:t>Pg 1</w:t>
      </w:r>
    </w:p>
    <w:p w14:paraId="0E2B8832" w14:textId="77777777" w:rsidR="003A1CAF" w:rsidRPr="008E61A4" w:rsidRDefault="003A1CAF" w:rsidP="003A1CAF">
      <w:pPr>
        <w:autoSpaceDE w:val="0"/>
        <w:autoSpaceDN w:val="0"/>
        <w:adjustRightInd w:val="0"/>
        <w:ind w:left="720"/>
        <w:rPr>
          <w:rFonts w:asciiTheme="minorHAnsi" w:hAnsiTheme="minorHAnsi"/>
          <w:sz w:val="22"/>
          <w:szCs w:val="22"/>
        </w:rPr>
      </w:pPr>
    </w:p>
    <w:p w14:paraId="6107BA2C" w14:textId="77777777" w:rsidR="00322D2B" w:rsidRPr="008E61A4" w:rsidRDefault="00322D2B" w:rsidP="00322D2B">
      <w:pPr>
        <w:autoSpaceDE w:val="0"/>
        <w:autoSpaceDN w:val="0"/>
        <w:adjustRightInd w:val="0"/>
        <w:rPr>
          <w:rFonts w:asciiTheme="minorHAnsi" w:hAnsiTheme="minorHAnsi"/>
          <w:sz w:val="22"/>
          <w:szCs w:val="22"/>
        </w:rPr>
      </w:pPr>
    </w:p>
    <w:p w14:paraId="007E0E9E" w14:textId="77777777" w:rsidR="00322D2B" w:rsidRPr="008E61A4"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The Credentials Committee shall prepare ballots listing the names of all qualified candidates for contested nominations or elections, who have properly filed as required in the Call of the Party Canvass.</w:t>
      </w:r>
    </w:p>
    <w:p w14:paraId="7F0374B3" w14:textId="77777777" w:rsidR="00322D2B" w:rsidRPr="008E61A4" w:rsidRDefault="00322D2B" w:rsidP="00322D2B">
      <w:pPr>
        <w:autoSpaceDE w:val="0"/>
        <w:autoSpaceDN w:val="0"/>
        <w:adjustRightInd w:val="0"/>
        <w:rPr>
          <w:rFonts w:asciiTheme="minorHAnsi" w:hAnsiTheme="minorHAnsi"/>
          <w:sz w:val="22"/>
          <w:szCs w:val="22"/>
        </w:rPr>
      </w:pPr>
    </w:p>
    <w:p w14:paraId="42A0E4CC" w14:textId="08F9A07E" w:rsidR="00322D2B" w:rsidRPr="008E61A4"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 xml:space="preserve">Any voter who is in line at </w:t>
      </w:r>
      <w:r w:rsidR="005767EB">
        <w:rPr>
          <w:rFonts w:asciiTheme="minorHAnsi" w:hAnsiTheme="minorHAnsi"/>
          <w:sz w:val="22"/>
          <w:szCs w:val="22"/>
        </w:rPr>
        <w:t>12pm noon</w:t>
      </w:r>
      <w:r w:rsidRPr="008E61A4">
        <w:rPr>
          <w:rFonts w:asciiTheme="minorHAnsi" w:hAnsiTheme="minorHAnsi"/>
          <w:sz w:val="22"/>
          <w:szCs w:val="22"/>
        </w:rPr>
        <w:t>, but has not yet voted, shall be entitled to cast his</w:t>
      </w:r>
      <w:r w:rsidR="005767EB">
        <w:rPr>
          <w:rFonts w:asciiTheme="minorHAnsi" w:hAnsiTheme="minorHAnsi"/>
          <w:sz w:val="22"/>
          <w:szCs w:val="22"/>
        </w:rPr>
        <w:t>/her</w:t>
      </w:r>
      <w:r w:rsidRPr="008E61A4">
        <w:rPr>
          <w:rFonts w:asciiTheme="minorHAnsi" w:hAnsiTheme="minorHAnsi"/>
          <w:sz w:val="22"/>
          <w:szCs w:val="22"/>
        </w:rPr>
        <w:t xml:space="preserve"> vote.</w:t>
      </w:r>
      <w:r w:rsidR="00A51DE0">
        <w:rPr>
          <w:rFonts w:asciiTheme="minorHAnsi" w:hAnsiTheme="minorHAnsi"/>
          <w:sz w:val="22"/>
          <w:szCs w:val="22"/>
        </w:rPr>
        <w:t xml:space="preserve">  </w:t>
      </w:r>
      <w:r w:rsidRPr="008E61A4">
        <w:rPr>
          <w:rFonts w:asciiTheme="minorHAnsi" w:hAnsiTheme="minorHAnsi"/>
          <w:sz w:val="22"/>
          <w:szCs w:val="22"/>
        </w:rPr>
        <w:t>A member of the Credentials Committee shall stand at the end of the line to ensure that no further voters join the line once the time for the closing of the polls has arrived.</w:t>
      </w:r>
    </w:p>
    <w:p w14:paraId="31764F89" w14:textId="77777777" w:rsidR="00322D2B" w:rsidRPr="008E61A4" w:rsidRDefault="00322D2B" w:rsidP="00322D2B">
      <w:pPr>
        <w:autoSpaceDE w:val="0"/>
        <w:autoSpaceDN w:val="0"/>
        <w:adjustRightInd w:val="0"/>
        <w:rPr>
          <w:rFonts w:asciiTheme="minorHAnsi" w:hAnsiTheme="minorHAnsi"/>
          <w:sz w:val="22"/>
          <w:szCs w:val="22"/>
        </w:rPr>
      </w:pPr>
    </w:p>
    <w:p w14:paraId="22D6040D" w14:textId="77777777" w:rsidR="00322D2B" w:rsidRPr="008E61A4"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 xml:space="preserve">As soon as the polls are closed, the Credentials Committee shall immediately proceed to ascertain the vote given at the Canvass and shall continue without adjournment until they declare the results of the canvass. Only the members of the Credentials Committee and </w:t>
      </w:r>
      <w:r w:rsidR="00DD13D3">
        <w:rPr>
          <w:rFonts w:asciiTheme="minorHAnsi" w:hAnsiTheme="minorHAnsi"/>
          <w:sz w:val="22"/>
          <w:szCs w:val="22"/>
        </w:rPr>
        <w:t xml:space="preserve">a </w:t>
      </w:r>
      <w:r w:rsidRPr="008E61A4">
        <w:rPr>
          <w:rFonts w:asciiTheme="minorHAnsi" w:hAnsiTheme="minorHAnsi"/>
          <w:sz w:val="22"/>
          <w:szCs w:val="22"/>
        </w:rPr>
        <w:t>representative of each candidate, if any, shall be permitted to remain in the room once the polls have closed and until the ballots are counted. Ballots shall then be placed in a sealed envelope and preserved and secured by the Credentials Committee for at least thirty (30) days in the event of any challenge to the results.</w:t>
      </w:r>
    </w:p>
    <w:p w14:paraId="076632EE" w14:textId="77777777" w:rsidR="00322D2B" w:rsidRPr="008E61A4" w:rsidRDefault="00322D2B" w:rsidP="00322D2B">
      <w:pPr>
        <w:autoSpaceDE w:val="0"/>
        <w:autoSpaceDN w:val="0"/>
        <w:adjustRightInd w:val="0"/>
        <w:rPr>
          <w:rFonts w:asciiTheme="minorHAnsi" w:hAnsiTheme="minorHAnsi"/>
          <w:sz w:val="22"/>
          <w:szCs w:val="22"/>
        </w:rPr>
      </w:pPr>
    </w:p>
    <w:p w14:paraId="76BC7D85" w14:textId="188E8BE3" w:rsidR="00322D2B" w:rsidRPr="008E61A4"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Candidates receiving the largest number of votes, up to the maximum number that can be elected by the canvass</w:t>
      </w:r>
      <w:r w:rsidR="0011586B">
        <w:rPr>
          <w:rFonts w:asciiTheme="minorHAnsi" w:hAnsiTheme="minorHAnsi"/>
          <w:sz w:val="22"/>
          <w:szCs w:val="22"/>
        </w:rPr>
        <w:t xml:space="preserve"> for each office</w:t>
      </w:r>
      <w:r w:rsidRPr="008E61A4">
        <w:rPr>
          <w:rFonts w:asciiTheme="minorHAnsi" w:hAnsiTheme="minorHAnsi"/>
          <w:sz w:val="22"/>
          <w:szCs w:val="22"/>
        </w:rPr>
        <w:t>, shall be declared elected.</w:t>
      </w:r>
      <w:r w:rsidR="0011586B">
        <w:rPr>
          <w:rFonts w:asciiTheme="minorHAnsi" w:hAnsiTheme="minorHAnsi"/>
          <w:sz w:val="22"/>
          <w:szCs w:val="22"/>
        </w:rPr>
        <w:t xml:space="preserve">  </w:t>
      </w:r>
      <w:r w:rsidRPr="008E61A4">
        <w:rPr>
          <w:rFonts w:asciiTheme="minorHAnsi" w:hAnsiTheme="minorHAnsi"/>
          <w:sz w:val="22"/>
          <w:szCs w:val="22"/>
        </w:rPr>
        <w:t xml:space="preserve"> </w:t>
      </w:r>
      <w:r w:rsidR="0011586B" w:rsidRPr="0011586B">
        <w:rPr>
          <w:rFonts w:asciiTheme="minorHAnsi" w:hAnsiTheme="minorHAnsi"/>
          <w:sz w:val="22"/>
          <w:szCs w:val="22"/>
        </w:rPr>
        <w:t xml:space="preserve">If two or more persons have an equal number of votes and a higher number than any other person, the </w:t>
      </w:r>
      <w:r w:rsidR="005767EB">
        <w:rPr>
          <w:rFonts w:asciiTheme="minorHAnsi" w:hAnsiTheme="minorHAnsi"/>
          <w:sz w:val="22"/>
          <w:szCs w:val="22"/>
        </w:rPr>
        <w:t>Grayson County</w:t>
      </w:r>
      <w:r w:rsidR="0011586B" w:rsidRPr="0011586B">
        <w:rPr>
          <w:rFonts w:asciiTheme="minorHAnsi" w:hAnsiTheme="minorHAnsi"/>
          <w:sz w:val="22"/>
          <w:szCs w:val="22"/>
        </w:rPr>
        <w:t xml:space="preserve"> Republican Committee shall proceed publicly to determine by lot which of the persons shall be declared elected, after those persons have been notified and are allowed an opportunity to be present.</w:t>
      </w:r>
    </w:p>
    <w:p w14:paraId="382845D6" w14:textId="77777777" w:rsidR="00322D2B" w:rsidRPr="008E61A4" w:rsidRDefault="00322D2B" w:rsidP="00322D2B">
      <w:pPr>
        <w:autoSpaceDE w:val="0"/>
        <w:autoSpaceDN w:val="0"/>
        <w:adjustRightInd w:val="0"/>
        <w:rPr>
          <w:rFonts w:asciiTheme="minorHAnsi" w:hAnsiTheme="minorHAnsi"/>
          <w:sz w:val="22"/>
          <w:szCs w:val="22"/>
        </w:rPr>
      </w:pPr>
    </w:p>
    <w:p w14:paraId="7C0BF995" w14:textId="5A342167" w:rsidR="00322D2B" w:rsidRDefault="00322D2B" w:rsidP="00322D2B">
      <w:pPr>
        <w:numPr>
          <w:ilvl w:val="0"/>
          <w:numId w:val="2"/>
        </w:numPr>
        <w:autoSpaceDE w:val="0"/>
        <w:autoSpaceDN w:val="0"/>
        <w:adjustRightInd w:val="0"/>
        <w:rPr>
          <w:rFonts w:asciiTheme="minorHAnsi" w:hAnsiTheme="minorHAnsi"/>
          <w:sz w:val="22"/>
          <w:szCs w:val="22"/>
        </w:rPr>
      </w:pPr>
      <w:r w:rsidRPr="008E61A4">
        <w:rPr>
          <w:rFonts w:asciiTheme="minorHAnsi" w:hAnsiTheme="minorHAnsi"/>
          <w:sz w:val="22"/>
          <w:szCs w:val="22"/>
        </w:rPr>
        <w:t xml:space="preserve">The </w:t>
      </w:r>
      <w:r w:rsidR="005767EB">
        <w:rPr>
          <w:rFonts w:asciiTheme="minorHAnsi" w:hAnsiTheme="minorHAnsi"/>
          <w:sz w:val="22"/>
          <w:szCs w:val="22"/>
        </w:rPr>
        <w:t>Grayson County Republican</w:t>
      </w:r>
      <w:r w:rsidRPr="008E61A4">
        <w:rPr>
          <w:rFonts w:asciiTheme="minorHAnsi" w:hAnsiTheme="minorHAnsi"/>
          <w:sz w:val="22"/>
          <w:szCs w:val="22"/>
        </w:rPr>
        <w:t xml:space="preserve"> Committee shall preserve order inside and outside the polling place(s). No person shall hinder, intimidate, or interfere with any qualified voter</w:t>
      </w:r>
      <w:r w:rsidR="005767EB">
        <w:rPr>
          <w:rFonts w:asciiTheme="minorHAnsi" w:hAnsiTheme="minorHAnsi"/>
          <w:sz w:val="22"/>
          <w:szCs w:val="22"/>
        </w:rPr>
        <w:t xml:space="preserve"> </w:t>
      </w:r>
      <w:proofErr w:type="gramStart"/>
      <w:r w:rsidR="005767EB">
        <w:rPr>
          <w:rFonts w:asciiTheme="minorHAnsi" w:hAnsiTheme="minorHAnsi"/>
          <w:sz w:val="22"/>
          <w:szCs w:val="22"/>
        </w:rPr>
        <w:t>so as</w:t>
      </w:r>
      <w:r w:rsidRPr="008E61A4">
        <w:rPr>
          <w:rFonts w:asciiTheme="minorHAnsi" w:hAnsiTheme="minorHAnsi"/>
          <w:sz w:val="22"/>
          <w:szCs w:val="22"/>
        </w:rPr>
        <w:t xml:space="preserve"> </w:t>
      </w:r>
      <w:r w:rsidR="005767EB" w:rsidRPr="008E61A4">
        <w:rPr>
          <w:rFonts w:asciiTheme="minorHAnsi" w:hAnsiTheme="minorHAnsi"/>
          <w:sz w:val="22"/>
          <w:szCs w:val="22"/>
        </w:rPr>
        <w:t>to</w:t>
      </w:r>
      <w:proofErr w:type="gramEnd"/>
      <w:r w:rsidRPr="008E61A4">
        <w:rPr>
          <w:rFonts w:asciiTheme="minorHAnsi" w:hAnsiTheme="minorHAnsi"/>
          <w:sz w:val="22"/>
          <w:szCs w:val="22"/>
        </w:rPr>
        <w:t xml:space="preserve"> prevent the voter from casting a secret ballot. The </w:t>
      </w:r>
      <w:r w:rsidR="005767EB">
        <w:rPr>
          <w:rFonts w:asciiTheme="minorHAnsi" w:hAnsiTheme="minorHAnsi"/>
          <w:sz w:val="22"/>
          <w:szCs w:val="22"/>
        </w:rPr>
        <w:t xml:space="preserve">Grayson County </w:t>
      </w:r>
      <w:r w:rsidRPr="008E61A4">
        <w:rPr>
          <w:rFonts w:asciiTheme="minorHAnsi" w:hAnsiTheme="minorHAnsi"/>
          <w:sz w:val="22"/>
          <w:szCs w:val="22"/>
        </w:rPr>
        <w:t>Committee may order a person violating this Rule to cease such action and, if such action continues, may remove such person from the polling place.</w:t>
      </w:r>
    </w:p>
    <w:p w14:paraId="7272B6F9" w14:textId="77777777" w:rsidR="0011586B" w:rsidRDefault="0011586B" w:rsidP="0011586B">
      <w:pPr>
        <w:pStyle w:val="ListParagraph"/>
        <w:rPr>
          <w:rFonts w:asciiTheme="minorHAnsi" w:hAnsiTheme="minorHAnsi"/>
          <w:sz w:val="22"/>
          <w:szCs w:val="22"/>
        </w:rPr>
      </w:pPr>
    </w:p>
    <w:p w14:paraId="35E25363" w14:textId="77777777" w:rsidR="0011586B" w:rsidRDefault="0011586B" w:rsidP="0011586B">
      <w:pPr>
        <w:autoSpaceDE w:val="0"/>
        <w:autoSpaceDN w:val="0"/>
        <w:adjustRightInd w:val="0"/>
        <w:rPr>
          <w:rFonts w:asciiTheme="minorHAnsi" w:hAnsiTheme="minorHAnsi"/>
          <w:sz w:val="22"/>
          <w:szCs w:val="22"/>
        </w:rPr>
      </w:pPr>
    </w:p>
    <w:p w14:paraId="46A5CA37" w14:textId="77777777" w:rsidR="0011586B" w:rsidRDefault="0011586B" w:rsidP="0011586B">
      <w:pPr>
        <w:autoSpaceDE w:val="0"/>
        <w:autoSpaceDN w:val="0"/>
        <w:adjustRightInd w:val="0"/>
        <w:rPr>
          <w:rFonts w:asciiTheme="minorHAnsi" w:hAnsiTheme="minorHAnsi"/>
          <w:sz w:val="22"/>
          <w:szCs w:val="22"/>
        </w:rPr>
      </w:pPr>
    </w:p>
    <w:p w14:paraId="614B843C" w14:textId="77777777" w:rsidR="0011586B" w:rsidRDefault="0011586B" w:rsidP="0011586B">
      <w:pPr>
        <w:autoSpaceDE w:val="0"/>
        <w:autoSpaceDN w:val="0"/>
        <w:adjustRightInd w:val="0"/>
        <w:rPr>
          <w:rFonts w:asciiTheme="minorHAnsi" w:hAnsiTheme="minorHAnsi"/>
          <w:sz w:val="22"/>
          <w:szCs w:val="22"/>
        </w:rPr>
      </w:pPr>
    </w:p>
    <w:p w14:paraId="291CCCFD" w14:textId="77777777" w:rsidR="0011586B" w:rsidRDefault="0011586B" w:rsidP="0011586B">
      <w:pPr>
        <w:autoSpaceDE w:val="0"/>
        <w:autoSpaceDN w:val="0"/>
        <w:adjustRightInd w:val="0"/>
        <w:rPr>
          <w:rFonts w:asciiTheme="minorHAnsi" w:hAnsiTheme="minorHAnsi"/>
          <w:sz w:val="22"/>
          <w:szCs w:val="22"/>
        </w:rPr>
      </w:pPr>
    </w:p>
    <w:p w14:paraId="50F0BB8F" w14:textId="77777777" w:rsidR="0011586B" w:rsidRDefault="0011586B" w:rsidP="0011586B">
      <w:pPr>
        <w:autoSpaceDE w:val="0"/>
        <w:autoSpaceDN w:val="0"/>
        <w:adjustRightInd w:val="0"/>
        <w:rPr>
          <w:rFonts w:asciiTheme="minorHAnsi" w:hAnsiTheme="minorHAnsi"/>
          <w:sz w:val="22"/>
          <w:szCs w:val="22"/>
        </w:rPr>
      </w:pPr>
    </w:p>
    <w:p w14:paraId="3E5838E3" w14:textId="77777777" w:rsidR="0011586B" w:rsidRDefault="0011586B" w:rsidP="0011586B">
      <w:pPr>
        <w:autoSpaceDE w:val="0"/>
        <w:autoSpaceDN w:val="0"/>
        <w:adjustRightInd w:val="0"/>
        <w:rPr>
          <w:rFonts w:asciiTheme="minorHAnsi" w:hAnsiTheme="minorHAnsi"/>
          <w:sz w:val="22"/>
          <w:szCs w:val="22"/>
        </w:rPr>
      </w:pPr>
    </w:p>
    <w:p w14:paraId="598B316F" w14:textId="77777777" w:rsidR="0011586B" w:rsidRDefault="0011586B" w:rsidP="0011586B">
      <w:pPr>
        <w:autoSpaceDE w:val="0"/>
        <w:autoSpaceDN w:val="0"/>
        <w:adjustRightInd w:val="0"/>
        <w:rPr>
          <w:rFonts w:asciiTheme="minorHAnsi" w:hAnsiTheme="minorHAnsi"/>
          <w:sz w:val="22"/>
          <w:szCs w:val="22"/>
        </w:rPr>
      </w:pPr>
    </w:p>
    <w:p w14:paraId="4BF4486A" w14:textId="77777777" w:rsidR="0011586B" w:rsidRDefault="0011586B" w:rsidP="0011586B">
      <w:pPr>
        <w:autoSpaceDE w:val="0"/>
        <w:autoSpaceDN w:val="0"/>
        <w:adjustRightInd w:val="0"/>
        <w:rPr>
          <w:rFonts w:asciiTheme="minorHAnsi" w:hAnsiTheme="minorHAnsi"/>
          <w:sz w:val="22"/>
          <w:szCs w:val="22"/>
        </w:rPr>
      </w:pPr>
    </w:p>
    <w:p w14:paraId="758AE338" w14:textId="77777777" w:rsidR="0011586B" w:rsidRDefault="0011586B" w:rsidP="0011586B">
      <w:pPr>
        <w:autoSpaceDE w:val="0"/>
        <w:autoSpaceDN w:val="0"/>
        <w:adjustRightInd w:val="0"/>
        <w:rPr>
          <w:rFonts w:asciiTheme="minorHAnsi" w:hAnsiTheme="minorHAnsi"/>
          <w:sz w:val="22"/>
          <w:szCs w:val="22"/>
        </w:rPr>
      </w:pPr>
    </w:p>
    <w:p w14:paraId="6C3BDDF1" w14:textId="77777777" w:rsidR="0011586B" w:rsidRDefault="0011586B" w:rsidP="0011586B">
      <w:pPr>
        <w:autoSpaceDE w:val="0"/>
        <w:autoSpaceDN w:val="0"/>
        <w:adjustRightInd w:val="0"/>
        <w:rPr>
          <w:rFonts w:asciiTheme="minorHAnsi" w:hAnsiTheme="minorHAnsi"/>
          <w:sz w:val="22"/>
          <w:szCs w:val="22"/>
        </w:rPr>
      </w:pPr>
    </w:p>
    <w:p w14:paraId="4FBE5778" w14:textId="77777777" w:rsidR="0011586B" w:rsidRDefault="0011586B" w:rsidP="0011586B">
      <w:pPr>
        <w:autoSpaceDE w:val="0"/>
        <w:autoSpaceDN w:val="0"/>
        <w:adjustRightInd w:val="0"/>
        <w:rPr>
          <w:rFonts w:asciiTheme="minorHAnsi" w:hAnsiTheme="minorHAnsi"/>
          <w:sz w:val="22"/>
          <w:szCs w:val="22"/>
        </w:rPr>
      </w:pPr>
    </w:p>
    <w:p w14:paraId="542E663E" w14:textId="77777777" w:rsidR="0011586B" w:rsidRDefault="0011586B" w:rsidP="0011586B">
      <w:pPr>
        <w:autoSpaceDE w:val="0"/>
        <w:autoSpaceDN w:val="0"/>
        <w:adjustRightInd w:val="0"/>
        <w:rPr>
          <w:rFonts w:asciiTheme="minorHAnsi" w:hAnsiTheme="minorHAnsi"/>
          <w:sz w:val="22"/>
          <w:szCs w:val="22"/>
        </w:rPr>
      </w:pPr>
    </w:p>
    <w:p w14:paraId="13153596" w14:textId="77777777" w:rsidR="0011586B" w:rsidRDefault="0011586B" w:rsidP="0011586B">
      <w:pPr>
        <w:autoSpaceDE w:val="0"/>
        <w:autoSpaceDN w:val="0"/>
        <w:adjustRightInd w:val="0"/>
        <w:rPr>
          <w:rFonts w:asciiTheme="minorHAnsi" w:hAnsiTheme="minorHAnsi"/>
          <w:sz w:val="22"/>
          <w:szCs w:val="22"/>
        </w:rPr>
      </w:pPr>
    </w:p>
    <w:p w14:paraId="2FB585E6" w14:textId="77777777" w:rsidR="0011586B" w:rsidRDefault="0011586B" w:rsidP="0011586B">
      <w:pPr>
        <w:autoSpaceDE w:val="0"/>
        <w:autoSpaceDN w:val="0"/>
        <w:adjustRightInd w:val="0"/>
        <w:rPr>
          <w:rFonts w:asciiTheme="minorHAnsi" w:hAnsiTheme="minorHAnsi"/>
          <w:sz w:val="22"/>
          <w:szCs w:val="22"/>
        </w:rPr>
      </w:pPr>
    </w:p>
    <w:p w14:paraId="61DE8A31" w14:textId="77777777" w:rsidR="0011586B" w:rsidRDefault="0011586B" w:rsidP="0011586B">
      <w:pPr>
        <w:autoSpaceDE w:val="0"/>
        <w:autoSpaceDN w:val="0"/>
        <w:adjustRightInd w:val="0"/>
        <w:rPr>
          <w:rFonts w:asciiTheme="minorHAnsi" w:hAnsiTheme="minorHAnsi"/>
          <w:sz w:val="22"/>
          <w:szCs w:val="22"/>
        </w:rPr>
      </w:pPr>
    </w:p>
    <w:p w14:paraId="31685823" w14:textId="77777777" w:rsidR="0011586B" w:rsidRDefault="0011586B" w:rsidP="0011586B">
      <w:pPr>
        <w:autoSpaceDE w:val="0"/>
        <w:autoSpaceDN w:val="0"/>
        <w:adjustRightInd w:val="0"/>
        <w:rPr>
          <w:rFonts w:asciiTheme="minorHAnsi" w:hAnsiTheme="minorHAnsi"/>
          <w:sz w:val="22"/>
          <w:szCs w:val="22"/>
        </w:rPr>
      </w:pPr>
    </w:p>
    <w:p w14:paraId="0B0A047E" w14:textId="77777777" w:rsidR="0011586B" w:rsidRDefault="0011586B" w:rsidP="0011586B">
      <w:pPr>
        <w:autoSpaceDE w:val="0"/>
        <w:autoSpaceDN w:val="0"/>
        <w:adjustRightInd w:val="0"/>
        <w:rPr>
          <w:rFonts w:asciiTheme="minorHAnsi" w:hAnsiTheme="minorHAnsi"/>
          <w:sz w:val="22"/>
          <w:szCs w:val="22"/>
        </w:rPr>
      </w:pPr>
    </w:p>
    <w:p w14:paraId="1A5B1E15" w14:textId="77777777" w:rsidR="0011586B" w:rsidRDefault="0011586B" w:rsidP="0011586B">
      <w:pPr>
        <w:autoSpaceDE w:val="0"/>
        <w:autoSpaceDN w:val="0"/>
        <w:adjustRightInd w:val="0"/>
        <w:rPr>
          <w:rFonts w:asciiTheme="minorHAnsi" w:hAnsiTheme="minorHAnsi"/>
          <w:sz w:val="22"/>
          <w:szCs w:val="22"/>
        </w:rPr>
      </w:pPr>
    </w:p>
    <w:p w14:paraId="349DC9F8" w14:textId="77777777" w:rsidR="0011586B" w:rsidRDefault="0011586B" w:rsidP="0011586B">
      <w:pPr>
        <w:autoSpaceDE w:val="0"/>
        <w:autoSpaceDN w:val="0"/>
        <w:adjustRightInd w:val="0"/>
        <w:rPr>
          <w:rFonts w:asciiTheme="minorHAnsi" w:hAnsiTheme="minorHAnsi"/>
          <w:sz w:val="22"/>
          <w:szCs w:val="22"/>
        </w:rPr>
      </w:pPr>
    </w:p>
    <w:p w14:paraId="245A0DBB" w14:textId="77777777" w:rsidR="0011586B" w:rsidRDefault="0011586B" w:rsidP="0011586B">
      <w:pPr>
        <w:autoSpaceDE w:val="0"/>
        <w:autoSpaceDN w:val="0"/>
        <w:adjustRightInd w:val="0"/>
        <w:rPr>
          <w:rFonts w:asciiTheme="minorHAnsi" w:hAnsiTheme="minorHAnsi"/>
          <w:sz w:val="22"/>
          <w:szCs w:val="22"/>
        </w:rPr>
      </w:pPr>
    </w:p>
    <w:p w14:paraId="2DCD8238" w14:textId="77777777" w:rsidR="0011586B" w:rsidRDefault="0011586B" w:rsidP="0011586B">
      <w:pPr>
        <w:autoSpaceDE w:val="0"/>
        <w:autoSpaceDN w:val="0"/>
        <w:adjustRightInd w:val="0"/>
        <w:rPr>
          <w:rFonts w:asciiTheme="minorHAnsi" w:hAnsiTheme="minorHAnsi"/>
          <w:sz w:val="22"/>
          <w:szCs w:val="22"/>
        </w:rPr>
      </w:pPr>
    </w:p>
    <w:p w14:paraId="40097C87" w14:textId="77777777" w:rsidR="0011586B" w:rsidRDefault="0011586B" w:rsidP="0011586B">
      <w:pPr>
        <w:autoSpaceDE w:val="0"/>
        <w:autoSpaceDN w:val="0"/>
        <w:adjustRightInd w:val="0"/>
        <w:rPr>
          <w:rFonts w:asciiTheme="minorHAnsi" w:hAnsiTheme="minorHAnsi"/>
          <w:sz w:val="22"/>
          <w:szCs w:val="22"/>
        </w:rPr>
      </w:pPr>
    </w:p>
    <w:p w14:paraId="46FB2D3F" w14:textId="77777777" w:rsidR="0011586B" w:rsidRDefault="0011586B" w:rsidP="0011586B">
      <w:pPr>
        <w:autoSpaceDE w:val="0"/>
        <w:autoSpaceDN w:val="0"/>
        <w:adjustRightInd w:val="0"/>
        <w:rPr>
          <w:rFonts w:asciiTheme="minorHAnsi" w:hAnsiTheme="minorHAnsi"/>
          <w:sz w:val="22"/>
          <w:szCs w:val="22"/>
        </w:rPr>
      </w:pPr>
    </w:p>
    <w:p w14:paraId="2D039A70" w14:textId="77777777" w:rsidR="0011586B" w:rsidRDefault="0011586B" w:rsidP="0011586B">
      <w:pPr>
        <w:autoSpaceDE w:val="0"/>
        <w:autoSpaceDN w:val="0"/>
        <w:adjustRightInd w:val="0"/>
        <w:rPr>
          <w:rFonts w:asciiTheme="minorHAnsi" w:hAnsiTheme="minorHAnsi"/>
          <w:sz w:val="22"/>
          <w:szCs w:val="22"/>
        </w:rPr>
      </w:pPr>
    </w:p>
    <w:p w14:paraId="7E487846" w14:textId="77777777" w:rsidR="0011586B" w:rsidRDefault="0011586B" w:rsidP="0011586B">
      <w:pPr>
        <w:autoSpaceDE w:val="0"/>
        <w:autoSpaceDN w:val="0"/>
        <w:adjustRightInd w:val="0"/>
        <w:rPr>
          <w:rFonts w:asciiTheme="minorHAnsi" w:hAnsiTheme="minorHAnsi"/>
          <w:sz w:val="22"/>
          <w:szCs w:val="22"/>
        </w:rPr>
      </w:pPr>
    </w:p>
    <w:p w14:paraId="6CF973B5" w14:textId="777374D9" w:rsidR="0011586B" w:rsidRDefault="00CB63D1" w:rsidP="0011586B">
      <w:pPr>
        <w:autoSpaceDE w:val="0"/>
        <w:autoSpaceDN w:val="0"/>
        <w:adjustRightInd w:val="0"/>
        <w:rPr>
          <w:rFonts w:asciiTheme="minorHAnsi" w:hAnsiTheme="minorHAnsi"/>
          <w:sz w:val="22"/>
          <w:szCs w:val="22"/>
        </w:rPr>
      </w:pPr>
      <w:r>
        <w:rPr>
          <w:rFonts w:asciiTheme="minorHAnsi" w:hAnsiTheme="minorHAnsi"/>
          <w:sz w:val="22"/>
          <w:szCs w:val="22"/>
        </w:rPr>
        <w:t>Pg 2</w:t>
      </w:r>
    </w:p>
    <w:p w14:paraId="6E18F3AB" w14:textId="7888D7B4" w:rsidR="00C2209F" w:rsidRDefault="00AE0F48" w:rsidP="00AE0F48">
      <w:pPr>
        <w:jc w:val="center"/>
        <w:rPr>
          <w:rFonts w:ascii="Arial Narrow" w:hAnsi="Arial Narrow"/>
          <w:b/>
          <w:sz w:val="32"/>
        </w:rPr>
      </w:pPr>
      <w:bookmarkStart w:id="10" w:name="_Hlk127219846"/>
      <w:r>
        <w:rPr>
          <w:rFonts w:ascii="Arial Narrow" w:hAnsi="Arial Narrow"/>
          <w:b/>
          <w:sz w:val="32"/>
        </w:rPr>
        <w:lastRenderedPageBreak/>
        <w:t>G</w:t>
      </w:r>
      <w:r w:rsidR="005767EB">
        <w:rPr>
          <w:rFonts w:ascii="Arial Narrow" w:hAnsi="Arial Narrow"/>
          <w:b/>
          <w:sz w:val="32"/>
        </w:rPr>
        <w:t xml:space="preserve">rayson County </w:t>
      </w:r>
      <w:r w:rsidR="00C2209F" w:rsidRPr="00B55651">
        <w:rPr>
          <w:rFonts w:ascii="Arial Narrow" w:hAnsi="Arial Narrow"/>
          <w:b/>
          <w:sz w:val="32"/>
        </w:rPr>
        <w:t>Republican Committee</w:t>
      </w:r>
    </w:p>
    <w:p w14:paraId="34C819B0" w14:textId="77777777" w:rsidR="00AE0F48" w:rsidRPr="00B55651" w:rsidRDefault="00AE0F48" w:rsidP="00AE0F48">
      <w:pPr>
        <w:jc w:val="center"/>
        <w:rPr>
          <w:rFonts w:ascii="Arial Narrow" w:hAnsi="Arial Narrow"/>
          <w:b/>
          <w:sz w:val="32"/>
        </w:rPr>
      </w:pPr>
    </w:p>
    <w:p w14:paraId="4E48D5A4" w14:textId="77777777" w:rsidR="00C2209F" w:rsidRDefault="00C2209F" w:rsidP="00C2209F">
      <w:pPr>
        <w:jc w:val="center"/>
      </w:pPr>
    </w:p>
    <w:p w14:paraId="5B38CB6B" w14:textId="439F7E18" w:rsidR="00C2209F" w:rsidRPr="00597CC9" w:rsidRDefault="00C2209F" w:rsidP="00C2209F">
      <w:pPr>
        <w:rPr>
          <w:rFonts w:ascii="Arial Narrow" w:hAnsi="Arial Narrow"/>
        </w:rPr>
      </w:pPr>
      <w:r w:rsidRPr="00597CC9">
        <w:rPr>
          <w:rFonts w:ascii="Arial Narrow" w:hAnsi="Arial Narrow"/>
        </w:rPr>
        <w:t xml:space="preserve">I, __________________________________________________________ </w:t>
      </w:r>
      <w:r>
        <w:rPr>
          <w:rFonts w:ascii="Arial Narrow" w:hAnsi="Arial Narrow"/>
          <w:i/>
        </w:rPr>
        <w:t xml:space="preserve">(print full </w:t>
      </w:r>
      <w:r w:rsidRPr="00597CC9">
        <w:rPr>
          <w:rFonts w:ascii="Arial Narrow" w:hAnsi="Arial Narrow"/>
          <w:i/>
        </w:rPr>
        <w:t>name</w:t>
      </w:r>
      <w:r>
        <w:rPr>
          <w:rFonts w:ascii="Arial Narrow" w:hAnsi="Arial Narrow"/>
          <w:i/>
        </w:rPr>
        <w:t xml:space="preserve"> as registered to vote</w:t>
      </w:r>
      <w:r w:rsidRPr="00597CC9">
        <w:rPr>
          <w:rFonts w:ascii="Arial Narrow" w:hAnsi="Arial Narrow"/>
          <w:i/>
        </w:rPr>
        <w:t>)</w:t>
      </w:r>
      <w:r w:rsidRPr="00597CC9">
        <w:rPr>
          <w:rFonts w:ascii="Arial Narrow" w:hAnsi="Arial Narrow"/>
        </w:rPr>
        <w:t xml:space="preserve"> hereby declare my intention to seek the </w:t>
      </w:r>
      <w:r>
        <w:rPr>
          <w:rFonts w:ascii="Arial Narrow" w:hAnsi="Arial Narrow"/>
        </w:rPr>
        <w:t>following</w:t>
      </w:r>
      <w:r w:rsidRPr="00597CC9">
        <w:rPr>
          <w:rFonts w:ascii="Arial Narrow" w:hAnsi="Arial Narrow"/>
        </w:rPr>
        <w:t xml:space="preserve"> off</w:t>
      </w:r>
      <w:r>
        <w:rPr>
          <w:rFonts w:ascii="Arial Narrow" w:hAnsi="Arial Narrow"/>
        </w:rPr>
        <w:t xml:space="preserve">ice(s) to be elected at the </w:t>
      </w:r>
      <w:bookmarkStart w:id="11" w:name="_Hlk125191807"/>
      <w:r w:rsidR="005767EB">
        <w:rPr>
          <w:rFonts w:ascii="Arial Narrow" w:hAnsi="Arial Narrow"/>
        </w:rPr>
        <w:t xml:space="preserve">Grayson County </w:t>
      </w:r>
      <w:bookmarkEnd w:id="11"/>
      <w:r w:rsidR="005767EB">
        <w:rPr>
          <w:rFonts w:ascii="Arial Narrow" w:hAnsi="Arial Narrow"/>
        </w:rPr>
        <w:t>PART</w:t>
      </w:r>
      <w:r w:rsidR="00276A2E">
        <w:rPr>
          <w:rFonts w:ascii="Arial Narrow" w:hAnsi="Arial Narrow"/>
        </w:rPr>
        <w:t>Y</w:t>
      </w:r>
      <w:r w:rsidR="005767EB">
        <w:rPr>
          <w:rFonts w:ascii="Arial Narrow" w:hAnsi="Arial Narrow"/>
        </w:rPr>
        <w:t xml:space="preserve"> CANVASS</w:t>
      </w:r>
      <w:r>
        <w:rPr>
          <w:rFonts w:ascii="Arial Narrow" w:hAnsi="Arial Narrow"/>
        </w:rPr>
        <w:t xml:space="preserve"> to be held on</w:t>
      </w:r>
      <w:r w:rsidR="005767EB">
        <w:rPr>
          <w:rFonts w:ascii="Arial Narrow" w:hAnsi="Arial Narrow"/>
        </w:rPr>
        <w:t xml:space="preserve"> Saturday May 6, 2023 </w:t>
      </w:r>
      <w:r w:rsidRPr="00E12D9A">
        <w:rPr>
          <w:rFonts w:ascii="Arial Narrow" w:hAnsi="Arial Narrow"/>
          <w:i/>
        </w:rPr>
        <w:t>(check as applicable)</w:t>
      </w:r>
    </w:p>
    <w:p w14:paraId="2CE0B5B8" w14:textId="77777777" w:rsidR="00C2209F" w:rsidRPr="00597CC9" w:rsidRDefault="00C2209F" w:rsidP="00C2209F">
      <w:pPr>
        <w:rPr>
          <w:rFonts w:ascii="Arial Narrow" w:hAnsi="Arial Narrow"/>
        </w:rPr>
      </w:pPr>
    </w:p>
    <w:p w14:paraId="42C90CDE" w14:textId="340EFEDC" w:rsidR="00BA6E03" w:rsidRDefault="00BA6E03" w:rsidP="00BA6E03">
      <w:pPr>
        <w:pStyle w:val="ListParagraph"/>
        <w:rPr>
          <w:rFonts w:asciiTheme="minorHAnsi" w:hAnsiTheme="minorHAnsi"/>
        </w:rPr>
      </w:pPr>
      <w:r w:rsidRPr="00017BB4">
        <w:rPr>
          <w:rFonts w:asciiTheme="minorHAnsi" w:hAnsiTheme="minorHAnsi"/>
          <w:b/>
          <w:bCs/>
        </w:rPr>
        <w:t>Constitutional Offices</w:t>
      </w:r>
      <w:r w:rsidRPr="00807767">
        <w:rPr>
          <w:rFonts w:asciiTheme="minorHAnsi" w:hAnsiTheme="minorHAnsi"/>
        </w:rPr>
        <w:t xml:space="preserve">: </w:t>
      </w:r>
      <w:r>
        <w:rPr>
          <w:rFonts w:asciiTheme="minorHAnsi" w:hAnsiTheme="minorHAnsi"/>
        </w:rPr>
        <w:br/>
        <w:t>__</w:t>
      </w:r>
      <w:proofErr w:type="gramStart"/>
      <w:r>
        <w:rPr>
          <w:rFonts w:asciiTheme="minorHAnsi" w:hAnsiTheme="minorHAnsi"/>
        </w:rPr>
        <w:t>_  Grayson</w:t>
      </w:r>
      <w:proofErr w:type="gramEnd"/>
      <w:r w:rsidRPr="00BA6E03">
        <w:rPr>
          <w:rFonts w:asciiTheme="minorHAnsi" w:hAnsiTheme="minorHAnsi"/>
        </w:rPr>
        <w:t xml:space="preserve"> County Commonwealth Attorney</w:t>
      </w:r>
      <w:r>
        <w:rPr>
          <w:rFonts w:asciiTheme="minorHAnsi" w:hAnsiTheme="minorHAnsi"/>
        </w:rPr>
        <w:t xml:space="preserve"> $2</w:t>
      </w:r>
      <w:r w:rsidR="00E75F6B">
        <w:rPr>
          <w:rFonts w:asciiTheme="minorHAnsi" w:hAnsiTheme="minorHAnsi"/>
        </w:rPr>
        <w:t>50</w:t>
      </w:r>
    </w:p>
    <w:p w14:paraId="1863325B" w14:textId="056BA380" w:rsidR="00BA6E03" w:rsidRDefault="00BA6E03" w:rsidP="00BA6E03">
      <w:pPr>
        <w:pStyle w:val="ListParagraph"/>
        <w:rPr>
          <w:rFonts w:asciiTheme="minorHAnsi" w:hAnsiTheme="minorHAnsi"/>
        </w:rPr>
      </w:pPr>
      <w:r>
        <w:rPr>
          <w:rFonts w:asciiTheme="minorHAnsi" w:hAnsiTheme="minorHAnsi"/>
        </w:rPr>
        <w:t xml:space="preserve"> ___</w:t>
      </w:r>
      <w:r w:rsidRPr="00BA6E03">
        <w:rPr>
          <w:rFonts w:asciiTheme="minorHAnsi" w:hAnsiTheme="minorHAnsi"/>
        </w:rPr>
        <w:t xml:space="preserve"> Grayson County Sheriff </w:t>
      </w:r>
      <w:r>
        <w:rPr>
          <w:rFonts w:asciiTheme="minorHAnsi" w:hAnsiTheme="minorHAnsi"/>
        </w:rPr>
        <w:t>$2</w:t>
      </w:r>
      <w:r w:rsidR="00E75F6B">
        <w:rPr>
          <w:rFonts w:asciiTheme="minorHAnsi" w:hAnsiTheme="minorHAnsi"/>
        </w:rPr>
        <w:t>50</w:t>
      </w:r>
    </w:p>
    <w:p w14:paraId="3B2C8397" w14:textId="64BFF917" w:rsidR="00BA6E03" w:rsidRDefault="00BA6E03" w:rsidP="00BA6E03">
      <w:pPr>
        <w:pStyle w:val="ListParagraph"/>
        <w:rPr>
          <w:rFonts w:asciiTheme="minorHAnsi" w:hAnsiTheme="minorHAnsi"/>
        </w:rPr>
      </w:pPr>
      <w:r>
        <w:rPr>
          <w:rFonts w:asciiTheme="minorHAnsi" w:hAnsiTheme="minorHAnsi"/>
        </w:rPr>
        <w:t>__</w:t>
      </w:r>
      <w:proofErr w:type="gramStart"/>
      <w:r>
        <w:rPr>
          <w:rFonts w:asciiTheme="minorHAnsi" w:hAnsiTheme="minorHAnsi"/>
        </w:rPr>
        <w:t>_  Grayson</w:t>
      </w:r>
      <w:proofErr w:type="gramEnd"/>
      <w:r w:rsidRPr="00BA6E03">
        <w:rPr>
          <w:rFonts w:asciiTheme="minorHAnsi" w:hAnsiTheme="minorHAnsi"/>
        </w:rPr>
        <w:t xml:space="preserve"> County Clerk of Court</w:t>
      </w:r>
      <w:r>
        <w:rPr>
          <w:rFonts w:asciiTheme="minorHAnsi" w:hAnsiTheme="minorHAnsi"/>
        </w:rPr>
        <w:t xml:space="preserve">  $2</w:t>
      </w:r>
      <w:r w:rsidR="00E75F6B">
        <w:rPr>
          <w:rFonts w:asciiTheme="minorHAnsi" w:hAnsiTheme="minorHAnsi"/>
        </w:rPr>
        <w:t>50</w:t>
      </w:r>
    </w:p>
    <w:p w14:paraId="55F042AE" w14:textId="3AFEB6F6" w:rsidR="00AE0F48" w:rsidRDefault="00AE0F48" w:rsidP="00BA6E03">
      <w:pPr>
        <w:pStyle w:val="ListParagraph"/>
        <w:rPr>
          <w:rFonts w:asciiTheme="minorHAnsi" w:hAnsiTheme="minorHAnsi"/>
        </w:rPr>
      </w:pPr>
      <w:r>
        <w:rPr>
          <w:rFonts w:asciiTheme="minorHAnsi" w:hAnsiTheme="minorHAnsi"/>
        </w:rPr>
        <w:t>___ Grayson County Commissioner of Revenue $2</w:t>
      </w:r>
      <w:r w:rsidR="00E75F6B">
        <w:rPr>
          <w:rFonts w:asciiTheme="minorHAnsi" w:hAnsiTheme="minorHAnsi"/>
        </w:rPr>
        <w:t>50</w:t>
      </w:r>
    </w:p>
    <w:p w14:paraId="72D67673" w14:textId="168295BB" w:rsidR="00BA6E03" w:rsidRPr="00BA6E03" w:rsidRDefault="00BA6E03" w:rsidP="00BA6E03">
      <w:pPr>
        <w:pStyle w:val="ListParagraph"/>
        <w:rPr>
          <w:rFonts w:asciiTheme="minorHAnsi" w:hAnsiTheme="minorHAnsi"/>
        </w:rPr>
      </w:pPr>
      <w:r>
        <w:rPr>
          <w:rFonts w:asciiTheme="minorHAnsi" w:hAnsiTheme="minorHAnsi"/>
        </w:rPr>
        <w:t>__</w:t>
      </w:r>
      <w:proofErr w:type="gramStart"/>
      <w:r>
        <w:rPr>
          <w:rFonts w:asciiTheme="minorHAnsi" w:hAnsiTheme="minorHAnsi"/>
        </w:rPr>
        <w:t>_</w:t>
      </w:r>
      <w:r w:rsidRPr="00BA6E03">
        <w:rPr>
          <w:rFonts w:asciiTheme="minorHAnsi" w:hAnsiTheme="minorHAnsi"/>
        </w:rPr>
        <w:t xml:space="preserve"> </w:t>
      </w:r>
      <w:r>
        <w:rPr>
          <w:rFonts w:asciiTheme="minorHAnsi" w:hAnsiTheme="minorHAnsi"/>
        </w:rPr>
        <w:t xml:space="preserve"> Grayson</w:t>
      </w:r>
      <w:proofErr w:type="gramEnd"/>
      <w:r w:rsidRPr="00BA6E03">
        <w:rPr>
          <w:rFonts w:asciiTheme="minorHAnsi" w:hAnsiTheme="minorHAnsi"/>
        </w:rPr>
        <w:t xml:space="preserve"> County Treasurer a filling Fee of $2</w:t>
      </w:r>
      <w:r w:rsidR="00E75F6B">
        <w:rPr>
          <w:rFonts w:asciiTheme="minorHAnsi" w:hAnsiTheme="minorHAnsi"/>
        </w:rPr>
        <w:t>50</w:t>
      </w:r>
    </w:p>
    <w:p w14:paraId="288B0C6B" w14:textId="77777777" w:rsidR="00BA6E03" w:rsidRDefault="00BA6E03" w:rsidP="00BA6E03">
      <w:pPr>
        <w:pStyle w:val="ListParagraph"/>
        <w:rPr>
          <w:rFonts w:asciiTheme="minorHAnsi" w:hAnsiTheme="minorHAnsi"/>
        </w:rPr>
      </w:pPr>
    </w:p>
    <w:p w14:paraId="61A52D16" w14:textId="77777777" w:rsidR="00BA6E03" w:rsidRDefault="00BA6E03" w:rsidP="00BA6E03">
      <w:pPr>
        <w:pStyle w:val="ListParagraph"/>
        <w:rPr>
          <w:rFonts w:asciiTheme="minorHAnsi" w:hAnsiTheme="minorHAnsi"/>
        </w:rPr>
      </w:pPr>
      <w:r w:rsidRPr="00017BB4">
        <w:rPr>
          <w:rFonts w:asciiTheme="minorHAnsi" w:hAnsiTheme="minorHAnsi"/>
          <w:b/>
          <w:bCs/>
        </w:rPr>
        <w:t>Board of Supervisors</w:t>
      </w:r>
      <w:r>
        <w:rPr>
          <w:rFonts w:asciiTheme="minorHAnsi" w:hAnsiTheme="minorHAnsi"/>
        </w:rPr>
        <w:t xml:space="preserve">: for The County of Grayson: </w:t>
      </w:r>
    </w:p>
    <w:p w14:paraId="23B5C32E" w14:textId="44396803" w:rsidR="00BA6E03" w:rsidRDefault="00BA6E03" w:rsidP="00BA6E03">
      <w:pPr>
        <w:pStyle w:val="ListParagraph"/>
        <w:rPr>
          <w:rFonts w:asciiTheme="minorHAnsi" w:hAnsiTheme="minorHAnsi"/>
        </w:rPr>
      </w:pPr>
      <w:r>
        <w:rPr>
          <w:rFonts w:asciiTheme="minorHAnsi" w:hAnsiTheme="minorHAnsi"/>
          <w:b/>
          <w:bCs/>
        </w:rPr>
        <w:t>___</w:t>
      </w:r>
      <w:r w:rsidRPr="00807767">
        <w:rPr>
          <w:rFonts w:asciiTheme="minorHAnsi" w:hAnsiTheme="minorHAnsi"/>
        </w:rPr>
        <w:t xml:space="preserve"> </w:t>
      </w:r>
      <w:r>
        <w:rPr>
          <w:rFonts w:asciiTheme="minorHAnsi" w:hAnsiTheme="minorHAnsi"/>
        </w:rPr>
        <w:t>Supervisor At-Large $</w:t>
      </w:r>
      <w:r w:rsidR="00E75F6B">
        <w:rPr>
          <w:rFonts w:asciiTheme="minorHAnsi" w:hAnsiTheme="minorHAnsi"/>
        </w:rPr>
        <w:t>100</w:t>
      </w:r>
    </w:p>
    <w:p w14:paraId="500DC645" w14:textId="7146B0D4" w:rsidR="00BA6E03" w:rsidRDefault="00BA6E03" w:rsidP="00BA6E03">
      <w:pPr>
        <w:pStyle w:val="ListParagraph"/>
        <w:rPr>
          <w:rFonts w:asciiTheme="minorHAnsi" w:hAnsiTheme="minorHAnsi"/>
        </w:rPr>
      </w:pPr>
      <w:r>
        <w:rPr>
          <w:rFonts w:asciiTheme="minorHAnsi" w:hAnsiTheme="minorHAnsi"/>
        </w:rPr>
        <w:t xml:space="preserve">___ </w:t>
      </w:r>
      <w:r w:rsidRPr="00807767">
        <w:rPr>
          <w:rFonts w:asciiTheme="minorHAnsi" w:hAnsiTheme="minorHAnsi"/>
        </w:rPr>
        <w:t>Supervisor Old-Town District</w:t>
      </w:r>
      <w:r>
        <w:rPr>
          <w:rFonts w:asciiTheme="minorHAnsi" w:hAnsiTheme="minorHAnsi"/>
        </w:rPr>
        <w:t xml:space="preserve"> $</w:t>
      </w:r>
      <w:r w:rsidR="00E75F6B">
        <w:rPr>
          <w:rFonts w:asciiTheme="minorHAnsi" w:hAnsiTheme="minorHAnsi"/>
        </w:rPr>
        <w:t>100</w:t>
      </w:r>
    </w:p>
    <w:p w14:paraId="79683B69" w14:textId="7E7EE486" w:rsidR="00BA6E03" w:rsidRPr="00807767" w:rsidRDefault="00BA6E03" w:rsidP="00BA6E03">
      <w:pPr>
        <w:pStyle w:val="ListParagraph"/>
        <w:rPr>
          <w:rFonts w:asciiTheme="minorHAnsi" w:hAnsiTheme="minorHAnsi"/>
        </w:rPr>
      </w:pPr>
      <w:r>
        <w:rPr>
          <w:rFonts w:asciiTheme="minorHAnsi" w:hAnsiTheme="minorHAnsi"/>
        </w:rPr>
        <w:t xml:space="preserve">___ </w:t>
      </w:r>
      <w:r w:rsidRPr="00807767">
        <w:rPr>
          <w:rFonts w:asciiTheme="minorHAnsi" w:hAnsiTheme="minorHAnsi"/>
        </w:rPr>
        <w:t>Supervisor Providence District</w:t>
      </w:r>
      <w:r>
        <w:rPr>
          <w:rFonts w:asciiTheme="minorHAnsi" w:hAnsiTheme="minorHAnsi"/>
        </w:rPr>
        <w:t>, a filling Fee of $</w:t>
      </w:r>
      <w:r w:rsidR="00E75F6B">
        <w:rPr>
          <w:rFonts w:asciiTheme="minorHAnsi" w:hAnsiTheme="minorHAnsi"/>
        </w:rPr>
        <w:t>100</w:t>
      </w:r>
    </w:p>
    <w:p w14:paraId="21D15395" w14:textId="77777777" w:rsidR="00097B1E" w:rsidRDefault="00097B1E" w:rsidP="00C2209F">
      <w:pPr>
        <w:rPr>
          <w:rFonts w:ascii="Arial Narrow" w:hAnsi="Arial Narrow"/>
        </w:rPr>
      </w:pPr>
    </w:p>
    <w:p w14:paraId="30492DCF" w14:textId="77777777" w:rsidR="00C2209F" w:rsidRPr="007127A0" w:rsidRDefault="00C2209F" w:rsidP="00C2209F">
      <w:pPr>
        <w:rPr>
          <w:rFonts w:ascii="Arial Narrow" w:hAnsi="Arial Narrow"/>
          <w:sz w:val="10"/>
        </w:rPr>
      </w:pPr>
    </w:p>
    <w:p w14:paraId="026F1AAC" w14:textId="77777777" w:rsidR="00C2209F" w:rsidRPr="00597CC9" w:rsidRDefault="00C2209F" w:rsidP="00C2209F">
      <w:pPr>
        <w:jc w:val="center"/>
        <w:rPr>
          <w:rFonts w:ascii="Arial Narrow" w:hAnsi="Arial Narrow"/>
          <w:b/>
          <w:sz w:val="28"/>
          <w:u w:val="single"/>
        </w:rPr>
      </w:pPr>
      <w:r>
        <w:rPr>
          <w:rFonts w:ascii="Arial Narrow" w:hAnsi="Arial Narrow"/>
          <w:b/>
          <w:sz w:val="28"/>
          <w:u w:val="single"/>
        </w:rPr>
        <w:t>IMPORTANT STATEMENT</w:t>
      </w:r>
      <w:r w:rsidRPr="00597CC9">
        <w:rPr>
          <w:rFonts w:ascii="Arial Narrow" w:hAnsi="Arial Narrow"/>
          <w:b/>
          <w:sz w:val="28"/>
          <w:u w:val="single"/>
        </w:rPr>
        <w:t xml:space="preserve"> – READ CAREFULLY</w:t>
      </w:r>
    </w:p>
    <w:p w14:paraId="7B5EDBFF" w14:textId="0B7190C6" w:rsidR="00C2209F" w:rsidRDefault="00C2209F" w:rsidP="00C2209F">
      <w:pPr>
        <w:rPr>
          <w:rFonts w:ascii="Arial Narrow" w:hAnsi="Arial Narrow"/>
        </w:rPr>
      </w:pPr>
      <w:r w:rsidRPr="00F15214">
        <w:rPr>
          <w:rFonts w:ascii="Arial Narrow" w:hAnsi="Arial Narrow"/>
        </w:rPr>
        <w:t>In accordance with the Qualifications for Participation set forth in the Official Call and Article I of the</w:t>
      </w:r>
      <w:r>
        <w:rPr>
          <w:rFonts w:ascii="Arial Narrow" w:hAnsi="Arial Narrow"/>
        </w:rPr>
        <w:t xml:space="preserve"> RPV</w:t>
      </w:r>
      <w:r w:rsidRPr="00F15214">
        <w:rPr>
          <w:rFonts w:ascii="Arial Narrow" w:hAnsi="Arial Narrow"/>
        </w:rPr>
        <w:t xml:space="preserve"> Plan of Organization, I do hereby certify that I am a registered voter of the </w:t>
      </w:r>
      <w:r>
        <w:rPr>
          <w:rFonts w:ascii="Arial Narrow" w:hAnsi="Arial Narrow"/>
        </w:rPr>
        <w:t>appropriate election district</w:t>
      </w:r>
      <w:r w:rsidRPr="00F15214">
        <w:rPr>
          <w:rFonts w:ascii="Arial Narrow" w:hAnsi="Arial Narrow"/>
        </w:rPr>
        <w:t xml:space="preserve">, I am in accord with the principles of the Republican Party, and I intend to support all the Nominees of the Republican Party </w:t>
      </w:r>
      <w:r w:rsidR="003062AD">
        <w:rPr>
          <w:rFonts w:ascii="Arial Narrow" w:hAnsi="Arial Narrow"/>
        </w:rPr>
        <w:t>in the ensuring election</w:t>
      </w:r>
      <w:r w:rsidRPr="00F15214">
        <w:rPr>
          <w:rFonts w:ascii="Arial Narrow" w:hAnsi="Arial Narrow"/>
        </w:rPr>
        <w:t>.</w:t>
      </w:r>
      <w:r>
        <w:rPr>
          <w:rFonts w:ascii="Arial Narrow" w:hAnsi="Arial Narrow"/>
        </w:rPr>
        <w:t xml:space="preserve">  </w:t>
      </w:r>
      <w:r w:rsidRPr="007D2297">
        <w:rPr>
          <w:rFonts w:ascii="Arial Narrow" w:hAnsi="Arial Narrow"/>
        </w:rPr>
        <w:t xml:space="preserve">I also affirm that all the information provided on this form is true to the best of my knowledge.  </w:t>
      </w:r>
    </w:p>
    <w:p w14:paraId="012AC998" w14:textId="77777777" w:rsidR="00C2209F" w:rsidRPr="00FB4CFA" w:rsidRDefault="00C2209F" w:rsidP="00C2209F">
      <w:pPr>
        <w:rPr>
          <w:rFonts w:ascii="Arial Narrow" w:hAnsi="Arial Narrow"/>
          <w:sz w:val="10"/>
        </w:rPr>
      </w:pPr>
      <w:r>
        <w:rPr>
          <w:rFonts w:ascii="Arial Narrow" w:hAnsi="Arial Narrow"/>
        </w:rPr>
        <w:br/>
      </w:r>
    </w:p>
    <w:tbl>
      <w:tblPr>
        <w:tblStyle w:val="TableGrid"/>
        <w:tblW w:w="0" w:type="auto"/>
        <w:jc w:val="center"/>
        <w:tblLook w:val="04A0" w:firstRow="1" w:lastRow="0" w:firstColumn="1" w:lastColumn="0" w:noHBand="0" w:noVBand="1"/>
      </w:tblPr>
      <w:tblGrid>
        <w:gridCol w:w="1234"/>
        <w:gridCol w:w="8806"/>
      </w:tblGrid>
      <w:tr w:rsidR="00C2209F" w14:paraId="7BBDBD43" w14:textId="77777777" w:rsidTr="00B55651">
        <w:trPr>
          <w:jc w:val="center"/>
        </w:trPr>
        <w:tc>
          <w:tcPr>
            <w:tcW w:w="1234" w:type="dxa"/>
            <w:vAlign w:val="center"/>
          </w:tcPr>
          <w:p w14:paraId="61846B50" w14:textId="77777777" w:rsidR="00C2209F" w:rsidRPr="00E12D9A" w:rsidRDefault="00C2209F" w:rsidP="00B55651">
            <w:pPr>
              <w:jc w:val="center"/>
              <w:rPr>
                <w:rFonts w:ascii="Arial Narrow" w:hAnsi="Arial Narrow"/>
                <w:b/>
              </w:rPr>
            </w:pPr>
            <w:r w:rsidRPr="00E12D9A">
              <w:rPr>
                <w:rFonts w:ascii="Arial Narrow" w:hAnsi="Arial Narrow"/>
                <w:b/>
              </w:rPr>
              <w:t>Registered Voting Address:</w:t>
            </w:r>
          </w:p>
        </w:tc>
        <w:tc>
          <w:tcPr>
            <w:tcW w:w="8806" w:type="dxa"/>
          </w:tcPr>
          <w:p w14:paraId="3015C484" w14:textId="77777777" w:rsidR="00C2209F" w:rsidRDefault="00C2209F" w:rsidP="00B55651">
            <w:pPr>
              <w:rPr>
                <w:rFonts w:ascii="Arial Narrow" w:hAnsi="Arial Narrow"/>
              </w:rPr>
            </w:pPr>
          </w:p>
          <w:p w14:paraId="4E20C2D6" w14:textId="77777777" w:rsidR="00C2209F" w:rsidRDefault="00C2209F" w:rsidP="00B55651">
            <w:pPr>
              <w:rPr>
                <w:rFonts w:ascii="Arial Narrow" w:hAnsi="Arial Narrow"/>
              </w:rPr>
            </w:pPr>
          </w:p>
          <w:p w14:paraId="59DF5F23" w14:textId="77777777" w:rsidR="00C2209F" w:rsidRPr="00E12D9A" w:rsidRDefault="00C2209F" w:rsidP="00B55651">
            <w:pPr>
              <w:rPr>
                <w:rFonts w:ascii="Arial Narrow" w:hAnsi="Arial Narrow"/>
              </w:rPr>
            </w:pPr>
          </w:p>
          <w:p w14:paraId="6951A1EC" w14:textId="77777777" w:rsidR="00C2209F" w:rsidRPr="00E12D9A" w:rsidRDefault="00C2209F" w:rsidP="00B55651">
            <w:pPr>
              <w:rPr>
                <w:rFonts w:ascii="Arial Narrow" w:hAnsi="Arial Narrow"/>
              </w:rPr>
            </w:pPr>
            <w:r w:rsidRPr="00E12D9A">
              <w:rPr>
                <w:rFonts w:ascii="Arial Narrow" w:hAnsi="Arial Narrow"/>
                <w:i/>
                <w:sz w:val="20"/>
                <w:szCs w:val="20"/>
              </w:rPr>
              <w:t>(</w:t>
            </w:r>
            <w:proofErr w:type="gramStart"/>
            <w:r w:rsidRPr="00E12D9A">
              <w:rPr>
                <w:rFonts w:ascii="Arial Narrow" w:hAnsi="Arial Narrow"/>
                <w:i/>
                <w:sz w:val="20"/>
                <w:szCs w:val="20"/>
              </w:rPr>
              <w:t>indicate</w:t>
            </w:r>
            <w:proofErr w:type="gramEnd"/>
            <w:r w:rsidRPr="00E12D9A">
              <w:rPr>
                <w:rFonts w:ascii="Arial Narrow" w:hAnsi="Arial Narrow"/>
                <w:i/>
                <w:sz w:val="20"/>
                <w:szCs w:val="20"/>
              </w:rPr>
              <w:t xml:space="preserve"> both street address and P.O. Box, if one)</w:t>
            </w:r>
          </w:p>
        </w:tc>
      </w:tr>
      <w:tr w:rsidR="00C2209F" w14:paraId="7B2A4A4B" w14:textId="77777777" w:rsidTr="00B55651">
        <w:trPr>
          <w:jc w:val="center"/>
        </w:trPr>
        <w:tc>
          <w:tcPr>
            <w:tcW w:w="1234" w:type="dxa"/>
            <w:vAlign w:val="center"/>
          </w:tcPr>
          <w:p w14:paraId="3912AE13" w14:textId="77777777" w:rsidR="00C2209F" w:rsidRPr="00E12D9A" w:rsidRDefault="00C2209F" w:rsidP="00B55651">
            <w:pPr>
              <w:jc w:val="center"/>
              <w:rPr>
                <w:rFonts w:ascii="Arial Narrow" w:hAnsi="Arial Narrow"/>
                <w:b/>
              </w:rPr>
            </w:pPr>
            <w:r w:rsidRPr="00E12D9A">
              <w:rPr>
                <w:rFonts w:ascii="Arial Narrow" w:hAnsi="Arial Narrow"/>
                <w:b/>
              </w:rPr>
              <w:t>Phone:</w:t>
            </w:r>
          </w:p>
        </w:tc>
        <w:tc>
          <w:tcPr>
            <w:tcW w:w="8806" w:type="dxa"/>
          </w:tcPr>
          <w:p w14:paraId="1CACD6C3" w14:textId="77777777" w:rsidR="00C2209F" w:rsidRDefault="00C2209F" w:rsidP="00B55651">
            <w:pPr>
              <w:rPr>
                <w:rFonts w:ascii="Arial Narrow" w:hAnsi="Arial Narrow"/>
              </w:rPr>
            </w:pPr>
          </w:p>
          <w:p w14:paraId="2DB7B1BC" w14:textId="77777777" w:rsidR="00C2209F" w:rsidRDefault="00C2209F" w:rsidP="00B55651">
            <w:pPr>
              <w:rPr>
                <w:rFonts w:ascii="Arial Narrow" w:hAnsi="Arial Narrow"/>
              </w:rPr>
            </w:pPr>
          </w:p>
        </w:tc>
      </w:tr>
      <w:tr w:rsidR="00C2209F" w14:paraId="6511FDBB" w14:textId="77777777" w:rsidTr="00B55651">
        <w:trPr>
          <w:jc w:val="center"/>
        </w:trPr>
        <w:tc>
          <w:tcPr>
            <w:tcW w:w="1234" w:type="dxa"/>
            <w:vAlign w:val="center"/>
          </w:tcPr>
          <w:p w14:paraId="207106A6" w14:textId="77777777" w:rsidR="00C2209F" w:rsidRPr="00E12D9A" w:rsidRDefault="00C2209F" w:rsidP="00B55651">
            <w:pPr>
              <w:jc w:val="center"/>
              <w:rPr>
                <w:rFonts w:ascii="Arial Narrow" w:hAnsi="Arial Narrow"/>
                <w:b/>
              </w:rPr>
            </w:pPr>
            <w:r w:rsidRPr="00E12D9A">
              <w:rPr>
                <w:rFonts w:ascii="Arial Narrow" w:hAnsi="Arial Narrow"/>
                <w:b/>
              </w:rPr>
              <w:t>Email:</w:t>
            </w:r>
          </w:p>
        </w:tc>
        <w:tc>
          <w:tcPr>
            <w:tcW w:w="8806" w:type="dxa"/>
          </w:tcPr>
          <w:p w14:paraId="2B18DB42" w14:textId="77777777" w:rsidR="00C2209F" w:rsidRDefault="00C2209F" w:rsidP="00B55651">
            <w:pPr>
              <w:rPr>
                <w:rFonts w:ascii="Arial Narrow" w:hAnsi="Arial Narrow"/>
              </w:rPr>
            </w:pPr>
          </w:p>
          <w:p w14:paraId="73A03B5B" w14:textId="77777777" w:rsidR="00C2209F" w:rsidRDefault="00C2209F" w:rsidP="00B55651">
            <w:pPr>
              <w:rPr>
                <w:rFonts w:ascii="Arial Narrow" w:hAnsi="Arial Narrow"/>
              </w:rPr>
            </w:pPr>
          </w:p>
        </w:tc>
      </w:tr>
      <w:tr w:rsidR="00C2209F" w14:paraId="0673F993" w14:textId="77777777" w:rsidTr="00B55651">
        <w:trPr>
          <w:jc w:val="center"/>
        </w:trPr>
        <w:tc>
          <w:tcPr>
            <w:tcW w:w="1234" w:type="dxa"/>
            <w:vAlign w:val="center"/>
          </w:tcPr>
          <w:p w14:paraId="7E3FC985" w14:textId="77777777" w:rsidR="00C2209F" w:rsidRPr="00E12D9A" w:rsidRDefault="00C2209F" w:rsidP="00B55651">
            <w:pPr>
              <w:jc w:val="center"/>
              <w:rPr>
                <w:rFonts w:ascii="Arial Narrow" w:hAnsi="Arial Narrow"/>
                <w:b/>
              </w:rPr>
            </w:pPr>
            <w:r w:rsidRPr="00E12D9A">
              <w:rPr>
                <w:rFonts w:ascii="Arial Narrow" w:hAnsi="Arial Narrow"/>
                <w:b/>
              </w:rPr>
              <w:t>Signature:</w:t>
            </w:r>
          </w:p>
        </w:tc>
        <w:tc>
          <w:tcPr>
            <w:tcW w:w="8806" w:type="dxa"/>
          </w:tcPr>
          <w:p w14:paraId="7022E44E" w14:textId="77777777" w:rsidR="00C2209F" w:rsidRDefault="00C2209F" w:rsidP="00B55651">
            <w:pPr>
              <w:rPr>
                <w:rFonts w:ascii="Arial Narrow" w:hAnsi="Arial Narrow"/>
              </w:rPr>
            </w:pPr>
          </w:p>
          <w:p w14:paraId="059D813F" w14:textId="77777777" w:rsidR="00C2209F" w:rsidRDefault="00C2209F" w:rsidP="00B55651">
            <w:pPr>
              <w:rPr>
                <w:rFonts w:ascii="Arial Narrow" w:hAnsi="Arial Narrow"/>
              </w:rPr>
            </w:pPr>
          </w:p>
        </w:tc>
      </w:tr>
      <w:tr w:rsidR="00C2209F" w14:paraId="725E583F" w14:textId="77777777" w:rsidTr="00B55651">
        <w:trPr>
          <w:jc w:val="center"/>
        </w:trPr>
        <w:tc>
          <w:tcPr>
            <w:tcW w:w="1234" w:type="dxa"/>
            <w:vAlign w:val="center"/>
          </w:tcPr>
          <w:p w14:paraId="2A3A2BE9" w14:textId="77777777" w:rsidR="00C2209F" w:rsidRPr="00E12D9A" w:rsidRDefault="00C2209F" w:rsidP="00B55651">
            <w:pPr>
              <w:jc w:val="center"/>
              <w:rPr>
                <w:rFonts w:ascii="Arial Narrow" w:hAnsi="Arial Narrow"/>
                <w:b/>
              </w:rPr>
            </w:pPr>
            <w:r w:rsidRPr="00E12D9A">
              <w:rPr>
                <w:rFonts w:ascii="Arial Narrow" w:hAnsi="Arial Narrow"/>
                <w:b/>
              </w:rPr>
              <w:t>Date Signed:</w:t>
            </w:r>
          </w:p>
        </w:tc>
        <w:tc>
          <w:tcPr>
            <w:tcW w:w="8806" w:type="dxa"/>
          </w:tcPr>
          <w:p w14:paraId="14B34344" w14:textId="77777777" w:rsidR="00C2209F" w:rsidRDefault="00C2209F" w:rsidP="00B55651">
            <w:pPr>
              <w:rPr>
                <w:rFonts w:ascii="Arial Narrow" w:hAnsi="Arial Narrow"/>
              </w:rPr>
            </w:pPr>
          </w:p>
          <w:p w14:paraId="3C285554" w14:textId="77777777" w:rsidR="00C2209F" w:rsidRDefault="00C2209F" w:rsidP="00B55651">
            <w:pPr>
              <w:rPr>
                <w:rFonts w:ascii="Arial Narrow" w:hAnsi="Arial Narrow"/>
              </w:rPr>
            </w:pPr>
          </w:p>
        </w:tc>
      </w:tr>
    </w:tbl>
    <w:p w14:paraId="286C55D6" w14:textId="77777777" w:rsidR="00C2209F" w:rsidRDefault="00C2209F" w:rsidP="00C2209F">
      <w:pPr>
        <w:rPr>
          <w:rFonts w:ascii="Arial Narrow" w:hAnsi="Arial Narrow"/>
          <w:b/>
          <w:color w:val="C00000"/>
          <w:u w:val="single"/>
        </w:rPr>
      </w:pPr>
    </w:p>
    <w:p w14:paraId="43077CC6" w14:textId="73F4579A" w:rsidR="00C2209F" w:rsidRPr="007127A0" w:rsidRDefault="00C2209F" w:rsidP="002015E7">
      <w:pPr>
        <w:jc w:val="center"/>
        <w:rPr>
          <w:rFonts w:ascii="Arial Narrow" w:hAnsi="Arial Narrow"/>
          <w:b/>
          <w:i/>
          <w:sz w:val="22"/>
        </w:rPr>
      </w:pPr>
      <w:r>
        <w:rPr>
          <w:rFonts w:ascii="Arial Narrow" w:hAnsi="Arial Narrow"/>
          <w:b/>
          <w:color w:val="C00000"/>
          <w:u w:val="single"/>
        </w:rPr>
        <w:t>***</w:t>
      </w:r>
      <w:r w:rsidRPr="00E12D9A">
        <w:rPr>
          <w:rFonts w:ascii="Arial Narrow" w:hAnsi="Arial Narrow"/>
          <w:b/>
          <w:color w:val="C00000"/>
          <w:u w:val="single"/>
        </w:rPr>
        <w:t xml:space="preserve">DEADLINE FOR RECEIPT:  </w:t>
      </w:r>
      <w:r w:rsidR="005767EB">
        <w:rPr>
          <w:rFonts w:ascii="Arial Narrow" w:hAnsi="Arial Narrow"/>
          <w:b/>
          <w:color w:val="C00000"/>
          <w:u w:val="single"/>
        </w:rPr>
        <w:t xml:space="preserve">March 15, </w:t>
      </w:r>
      <w:r w:rsidR="00BA6E03">
        <w:rPr>
          <w:rFonts w:ascii="Arial Narrow" w:hAnsi="Arial Narrow"/>
          <w:b/>
          <w:color w:val="C00000"/>
          <w:u w:val="single"/>
        </w:rPr>
        <w:t>2023,</w:t>
      </w:r>
      <w:r w:rsidRPr="00E12D9A">
        <w:rPr>
          <w:rFonts w:ascii="Arial Narrow" w:hAnsi="Arial Narrow"/>
          <w:b/>
          <w:color w:val="C00000"/>
          <w:u w:val="single"/>
        </w:rPr>
        <w:t xml:space="preserve"> by </w:t>
      </w:r>
      <w:r w:rsidR="00BA6E03">
        <w:rPr>
          <w:rFonts w:ascii="Arial Narrow" w:hAnsi="Arial Narrow"/>
          <w:b/>
          <w:color w:val="C00000"/>
          <w:u w:val="single"/>
        </w:rPr>
        <w:t xml:space="preserve">5pm </w:t>
      </w:r>
      <w:r>
        <w:rPr>
          <w:rFonts w:ascii="Arial Narrow" w:hAnsi="Arial Narrow"/>
          <w:b/>
          <w:color w:val="C00000"/>
          <w:u w:val="single"/>
        </w:rPr>
        <w:t>**</w:t>
      </w:r>
      <w:r w:rsidRPr="00E12D9A">
        <w:rPr>
          <w:rFonts w:ascii="Arial Narrow" w:hAnsi="Arial Narrow"/>
          <w:b/>
          <w:color w:val="C00000"/>
          <w:u w:val="single"/>
        </w:rPr>
        <w:br/>
      </w:r>
      <w:r w:rsidRPr="007127A0">
        <w:rPr>
          <w:rFonts w:ascii="Arial Narrow" w:hAnsi="Arial Narrow"/>
          <w:b/>
          <w:i/>
          <w:sz w:val="22"/>
        </w:rPr>
        <w:t>Return completed form/filing fee(s) to:</w:t>
      </w:r>
    </w:p>
    <w:p w14:paraId="114A90B9" w14:textId="6254F3E9" w:rsidR="00C2209F" w:rsidRDefault="005767EB" w:rsidP="00AE0F48">
      <w:pPr>
        <w:jc w:val="center"/>
        <w:rPr>
          <w:rFonts w:ascii="Arial Narrow" w:hAnsi="Arial Narrow"/>
          <w:sz w:val="22"/>
        </w:rPr>
      </w:pPr>
      <w:r>
        <w:rPr>
          <w:rFonts w:ascii="Arial Narrow" w:hAnsi="Arial Narrow"/>
          <w:sz w:val="22"/>
        </w:rPr>
        <w:t xml:space="preserve">Chairman Tracy A </w:t>
      </w:r>
      <w:r w:rsidR="00BA6E03">
        <w:rPr>
          <w:rFonts w:ascii="Arial Narrow" w:hAnsi="Arial Narrow"/>
          <w:sz w:val="22"/>
        </w:rPr>
        <w:t>“</w:t>
      </w:r>
      <w:r w:rsidR="00F95CE9">
        <w:rPr>
          <w:rFonts w:ascii="Arial Narrow" w:hAnsi="Arial Narrow"/>
          <w:sz w:val="22"/>
        </w:rPr>
        <w:t>Zeke” Anderson</w:t>
      </w:r>
    </w:p>
    <w:p w14:paraId="0A20A715" w14:textId="201A709A" w:rsidR="00C2209F" w:rsidRPr="00F15214" w:rsidRDefault="005767EB" w:rsidP="00AE0F48">
      <w:pPr>
        <w:jc w:val="center"/>
        <w:rPr>
          <w:rFonts w:ascii="Arial Narrow" w:hAnsi="Arial Narrow"/>
          <w:sz w:val="22"/>
        </w:rPr>
      </w:pPr>
      <w:r>
        <w:rPr>
          <w:rFonts w:ascii="Arial Narrow" w:hAnsi="Arial Narrow"/>
          <w:sz w:val="22"/>
        </w:rPr>
        <w:t>1410 Klondike Rd Independence VA 24348</w:t>
      </w:r>
      <w:r w:rsidR="00C2209F">
        <w:rPr>
          <w:rFonts w:ascii="Arial Narrow" w:hAnsi="Arial Narrow"/>
          <w:sz w:val="22"/>
        </w:rPr>
        <w:br/>
      </w:r>
      <w:r w:rsidR="00C2209F" w:rsidRPr="00F15214">
        <w:rPr>
          <w:rFonts w:ascii="Arial Narrow" w:hAnsi="Arial Narrow"/>
          <w:sz w:val="22"/>
        </w:rPr>
        <w:t xml:space="preserve">Phone: </w:t>
      </w:r>
      <w:r>
        <w:rPr>
          <w:rFonts w:ascii="Arial Narrow" w:hAnsi="Arial Narrow"/>
          <w:sz w:val="22"/>
        </w:rPr>
        <w:t>276-233-6022</w:t>
      </w:r>
    </w:p>
    <w:p w14:paraId="21B699B0" w14:textId="513CAF35" w:rsidR="00B55651" w:rsidRDefault="00B55651" w:rsidP="00AE0F48">
      <w:pPr>
        <w:jc w:val="center"/>
        <w:rPr>
          <w:rFonts w:ascii="Arial Narrow" w:hAnsi="Arial Narrow"/>
          <w:sz w:val="22"/>
        </w:rPr>
      </w:pPr>
      <w:r>
        <w:rPr>
          <w:rFonts w:ascii="Arial Narrow" w:hAnsi="Arial Narrow"/>
          <w:sz w:val="22"/>
        </w:rPr>
        <w:t xml:space="preserve">Email:  </w:t>
      </w:r>
      <w:r w:rsidR="005767EB">
        <w:rPr>
          <w:rFonts w:ascii="Arial Narrow" w:hAnsi="Arial Narrow"/>
          <w:sz w:val="22"/>
        </w:rPr>
        <w:t>Tanderson6022@gmail.com</w:t>
      </w:r>
    </w:p>
    <w:p w14:paraId="34065596" w14:textId="44D09B47" w:rsidR="00C2209F" w:rsidRPr="00BA6E03" w:rsidRDefault="00C2209F" w:rsidP="00AE0F48">
      <w:pPr>
        <w:jc w:val="center"/>
        <w:rPr>
          <w:rFonts w:ascii="Arial Narrow" w:hAnsi="Arial Narrow"/>
          <w:sz w:val="22"/>
        </w:rPr>
      </w:pPr>
      <w:r w:rsidRPr="007127A0">
        <w:rPr>
          <w:rFonts w:ascii="Arial Narrow" w:hAnsi="Arial Narrow"/>
          <w:b/>
          <w:i/>
          <w:color w:val="C00000"/>
          <w:sz w:val="22"/>
          <w:u w:val="single"/>
        </w:rPr>
        <w:t xml:space="preserve">Postmarks do not govern, actual receipt required by </w:t>
      </w:r>
      <w:proofErr w:type="gramStart"/>
      <w:r w:rsidRPr="007127A0">
        <w:rPr>
          <w:rFonts w:ascii="Arial Narrow" w:hAnsi="Arial Narrow"/>
          <w:b/>
          <w:i/>
          <w:color w:val="C00000"/>
          <w:sz w:val="22"/>
          <w:u w:val="single"/>
        </w:rPr>
        <w:t>deadline</w:t>
      </w:r>
      <w:proofErr w:type="gramEnd"/>
    </w:p>
    <w:p w14:paraId="720E2299" w14:textId="77777777" w:rsidR="00B55651" w:rsidRDefault="00B55651" w:rsidP="00AE0F48">
      <w:pPr>
        <w:jc w:val="center"/>
        <w:rPr>
          <w:rFonts w:asciiTheme="minorHAnsi" w:hAnsiTheme="minorHAnsi"/>
        </w:rPr>
      </w:pPr>
    </w:p>
    <w:p w14:paraId="52C8B01C" w14:textId="39D037A2" w:rsidR="00990837" w:rsidRPr="001200C5" w:rsidRDefault="00B55651" w:rsidP="001200C5">
      <w:pPr>
        <w:jc w:val="center"/>
        <w:rPr>
          <w:rFonts w:asciiTheme="minorHAnsi" w:hAnsiTheme="minorHAnsi"/>
          <w:b/>
        </w:rPr>
      </w:pPr>
      <w:r w:rsidRPr="00B55651">
        <w:rPr>
          <w:rFonts w:asciiTheme="minorHAnsi" w:hAnsiTheme="minorHAnsi"/>
          <w:b/>
        </w:rPr>
        <w:t xml:space="preserve">Paid for and authorized by the </w:t>
      </w:r>
      <w:r w:rsidR="00BA6E03">
        <w:rPr>
          <w:rFonts w:asciiTheme="minorHAnsi" w:hAnsiTheme="minorHAnsi"/>
          <w:b/>
        </w:rPr>
        <w:t xml:space="preserve">Grayson County </w:t>
      </w:r>
      <w:r w:rsidRPr="00B55651">
        <w:rPr>
          <w:rFonts w:asciiTheme="minorHAnsi" w:hAnsiTheme="minorHAnsi"/>
          <w:b/>
        </w:rPr>
        <w:t>Republican Committee</w:t>
      </w:r>
      <w:bookmarkEnd w:id="10"/>
    </w:p>
    <w:sectPr w:rsidR="00990837" w:rsidRPr="001200C5" w:rsidSect="00322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976"/>
    <w:multiLevelType w:val="hybridMultilevel"/>
    <w:tmpl w:val="D9484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7CA9"/>
    <w:multiLevelType w:val="hybridMultilevel"/>
    <w:tmpl w:val="BDB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0E0"/>
    <w:multiLevelType w:val="hybridMultilevel"/>
    <w:tmpl w:val="144E53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656A0E"/>
    <w:multiLevelType w:val="hybridMultilevel"/>
    <w:tmpl w:val="480A2698"/>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strike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3A6E60"/>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846B3"/>
    <w:multiLevelType w:val="hybridMultilevel"/>
    <w:tmpl w:val="4BE4ED3A"/>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AB461F"/>
    <w:multiLevelType w:val="hybridMultilevel"/>
    <w:tmpl w:val="A148C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170AAB"/>
    <w:multiLevelType w:val="hybridMultilevel"/>
    <w:tmpl w:val="DE2E43D2"/>
    <w:lvl w:ilvl="0" w:tplc="04090001">
      <w:start w:val="1"/>
      <w:numFmt w:val="bullet"/>
      <w:lvlText w:val=""/>
      <w:lvlJc w:val="left"/>
      <w:pPr>
        <w:tabs>
          <w:tab w:val="num" w:pos="2707"/>
        </w:tabs>
        <w:ind w:left="270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Arial"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Arial"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Arial"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9" w15:restartNumberingAfterBreak="0">
    <w:nsid w:val="64AA144F"/>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94BFF"/>
    <w:multiLevelType w:val="hybridMultilevel"/>
    <w:tmpl w:val="5E9E3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530877">
    <w:abstractNumId w:val="6"/>
  </w:num>
  <w:num w:numId="2" w16cid:durableId="240454662">
    <w:abstractNumId w:val="0"/>
  </w:num>
  <w:num w:numId="3" w16cid:durableId="726076595">
    <w:abstractNumId w:val="1"/>
  </w:num>
  <w:num w:numId="4" w16cid:durableId="975337288">
    <w:abstractNumId w:val="2"/>
  </w:num>
  <w:num w:numId="5" w16cid:durableId="2143225203">
    <w:abstractNumId w:val="9"/>
  </w:num>
  <w:num w:numId="6" w16cid:durableId="487285263">
    <w:abstractNumId w:val="11"/>
  </w:num>
  <w:num w:numId="7" w16cid:durableId="549651262">
    <w:abstractNumId w:val="4"/>
  </w:num>
  <w:num w:numId="8" w16cid:durableId="1921212746">
    <w:abstractNumId w:val="8"/>
  </w:num>
  <w:num w:numId="9" w16cid:durableId="2026243469">
    <w:abstractNumId w:val="5"/>
  </w:num>
  <w:num w:numId="10" w16cid:durableId="139538586">
    <w:abstractNumId w:val="3"/>
  </w:num>
  <w:num w:numId="11" w16cid:durableId="1166016897">
    <w:abstractNumId w:val="7"/>
  </w:num>
  <w:num w:numId="12" w16cid:durableId="1445923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2B"/>
    <w:rsid w:val="00017BB4"/>
    <w:rsid w:val="00025A81"/>
    <w:rsid w:val="0004493B"/>
    <w:rsid w:val="00097B1E"/>
    <w:rsid w:val="0011586B"/>
    <w:rsid w:val="001200C5"/>
    <w:rsid w:val="001755C8"/>
    <w:rsid w:val="001928AC"/>
    <w:rsid w:val="001A76BA"/>
    <w:rsid w:val="001D74B0"/>
    <w:rsid w:val="001F58BD"/>
    <w:rsid w:val="002015E7"/>
    <w:rsid w:val="00241177"/>
    <w:rsid w:val="00267C8E"/>
    <w:rsid w:val="00276A2E"/>
    <w:rsid w:val="002C363A"/>
    <w:rsid w:val="002D174A"/>
    <w:rsid w:val="00302EF2"/>
    <w:rsid w:val="003062AD"/>
    <w:rsid w:val="00322D2B"/>
    <w:rsid w:val="0032301D"/>
    <w:rsid w:val="00347141"/>
    <w:rsid w:val="0035636C"/>
    <w:rsid w:val="00356477"/>
    <w:rsid w:val="0037049D"/>
    <w:rsid w:val="003A1CAF"/>
    <w:rsid w:val="003B72A3"/>
    <w:rsid w:val="003E0F8D"/>
    <w:rsid w:val="004765E9"/>
    <w:rsid w:val="0049268D"/>
    <w:rsid w:val="004B07BA"/>
    <w:rsid w:val="004D4DB0"/>
    <w:rsid w:val="004F0448"/>
    <w:rsid w:val="00502E87"/>
    <w:rsid w:val="00522565"/>
    <w:rsid w:val="005616A3"/>
    <w:rsid w:val="00575D8B"/>
    <w:rsid w:val="005767EB"/>
    <w:rsid w:val="00585169"/>
    <w:rsid w:val="00594112"/>
    <w:rsid w:val="00597FFD"/>
    <w:rsid w:val="005D4C61"/>
    <w:rsid w:val="005E4DC3"/>
    <w:rsid w:val="00613DD2"/>
    <w:rsid w:val="00625749"/>
    <w:rsid w:val="00667C0A"/>
    <w:rsid w:val="00692A33"/>
    <w:rsid w:val="006C2CF6"/>
    <w:rsid w:val="006C632A"/>
    <w:rsid w:val="006E029C"/>
    <w:rsid w:val="00723A2A"/>
    <w:rsid w:val="00726B21"/>
    <w:rsid w:val="00774D66"/>
    <w:rsid w:val="007A313F"/>
    <w:rsid w:val="007A6B26"/>
    <w:rsid w:val="007D3A5D"/>
    <w:rsid w:val="00807767"/>
    <w:rsid w:val="00811F41"/>
    <w:rsid w:val="00822C58"/>
    <w:rsid w:val="0083652C"/>
    <w:rsid w:val="0085432B"/>
    <w:rsid w:val="00870C00"/>
    <w:rsid w:val="00882B7F"/>
    <w:rsid w:val="008E73FE"/>
    <w:rsid w:val="0090161E"/>
    <w:rsid w:val="0095671B"/>
    <w:rsid w:val="00987D98"/>
    <w:rsid w:val="00990837"/>
    <w:rsid w:val="009B4756"/>
    <w:rsid w:val="009F299D"/>
    <w:rsid w:val="00A0353C"/>
    <w:rsid w:val="00A0426A"/>
    <w:rsid w:val="00A51DE0"/>
    <w:rsid w:val="00A91246"/>
    <w:rsid w:val="00AA5922"/>
    <w:rsid w:val="00AA5D8F"/>
    <w:rsid w:val="00AE0F48"/>
    <w:rsid w:val="00AF6C54"/>
    <w:rsid w:val="00B3290F"/>
    <w:rsid w:val="00B55178"/>
    <w:rsid w:val="00B55651"/>
    <w:rsid w:val="00B81EC7"/>
    <w:rsid w:val="00B90D31"/>
    <w:rsid w:val="00BA6E03"/>
    <w:rsid w:val="00BB36ED"/>
    <w:rsid w:val="00BE3900"/>
    <w:rsid w:val="00BF3977"/>
    <w:rsid w:val="00C0328C"/>
    <w:rsid w:val="00C2209F"/>
    <w:rsid w:val="00C370F8"/>
    <w:rsid w:val="00CA461F"/>
    <w:rsid w:val="00CB63D1"/>
    <w:rsid w:val="00CE1878"/>
    <w:rsid w:val="00CE6CBD"/>
    <w:rsid w:val="00CF1920"/>
    <w:rsid w:val="00D63FC6"/>
    <w:rsid w:val="00DD13D3"/>
    <w:rsid w:val="00E11BB5"/>
    <w:rsid w:val="00E13286"/>
    <w:rsid w:val="00E2453A"/>
    <w:rsid w:val="00E75F6B"/>
    <w:rsid w:val="00E7786E"/>
    <w:rsid w:val="00E86CBE"/>
    <w:rsid w:val="00ED253C"/>
    <w:rsid w:val="00EE3741"/>
    <w:rsid w:val="00F65D24"/>
    <w:rsid w:val="00F84A35"/>
    <w:rsid w:val="00F95CE9"/>
    <w:rsid w:val="00F9613F"/>
    <w:rsid w:val="00FE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B9D8"/>
  <w15:chartTrackingRefBased/>
  <w15:docId w15:val="{B184B475-E7F5-46FB-8F8D-0F907761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B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2B"/>
    <w:pPr>
      <w:ind w:left="720"/>
    </w:pPr>
  </w:style>
  <w:style w:type="table" w:styleId="TableGrid">
    <w:name w:val="Table Grid"/>
    <w:basedOn w:val="TableNormal"/>
    <w:uiPriority w:val="59"/>
    <w:unhideWhenUsed/>
    <w:rsid w:val="0090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09F"/>
    <w:rPr>
      <w:color w:val="0000FF" w:themeColor="hyperlink"/>
      <w:u w:val="single"/>
    </w:rPr>
  </w:style>
  <w:style w:type="paragraph" w:styleId="BodyText2">
    <w:name w:val="Body Text 2"/>
    <w:basedOn w:val="Normal"/>
    <w:link w:val="BodyText2Char"/>
    <w:semiHidden/>
    <w:rsid w:val="009F299D"/>
    <w:pPr>
      <w:autoSpaceDE w:val="0"/>
      <w:autoSpaceDN w:val="0"/>
      <w:adjustRightInd w:val="0"/>
    </w:pPr>
    <w:rPr>
      <w:b/>
      <w:bCs/>
    </w:rPr>
  </w:style>
  <w:style w:type="character" w:customStyle="1" w:styleId="BodyText2Char">
    <w:name w:val="Body Text 2 Char"/>
    <w:basedOn w:val="DefaultParagraphFont"/>
    <w:link w:val="BodyText2"/>
    <w:semiHidden/>
    <w:rsid w:val="009F299D"/>
    <w:rPr>
      <w:rFonts w:ascii="Times New Roman" w:eastAsia="Times New Roman" w:hAnsi="Times New Roman" w:cs="Times New Roman"/>
      <w:b/>
      <w:bCs/>
      <w:sz w:val="24"/>
      <w:szCs w:val="24"/>
    </w:rPr>
  </w:style>
  <w:style w:type="paragraph" w:customStyle="1" w:styleId="Default">
    <w:name w:val="Default"/>
    <w:rsid w:val="009F29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06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derson6022@gmail.com" TargetMode="External"/><Relationship Id="rId5" Type="http://schemas.openxmlformats.org/officeDocument/2006/relationships/hyperlink" Target="mailto:Tanderson60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Tolbert</dc:creator>
  <cp:keywords/>
  <dc:description/>
  <cp:lastModifiedBy>Tracy Anderson</cp:lastModifiedBy>
  <cp:revision>2</cp:revision>
  <cp:lastPrinted>2023-02-12T21:18:00Z</cp:lastPrinted>
  <dcterms:created xsi:type="dcterms:W3CDTF">2023-02-23T15:43:00Z</dcterms:created>
  <dcterms:modified xsi:type="dcterms:W3CDTF">2023-02-23T15:43:00Z</dcterms:modified>
</cp:coreProperties>
</file>